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0B" w:rsidRDefault="00DC130B" w:rsidP="00DC130B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07340" w:rsidRDefault="00607340" w:rsidP="006073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07340" w:rsidRDefault="00607340" w:rsidP="006073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КОВЫЛКИНСКАЯ СРЕДНЯЯ ОБЩЕОБРАЗОВАТЕЛЬНАЯ ШКОЛА</w:t>
      </w:r>
    </w:p>
    <w:p w:rsidR="00607340" w:rsidRDefault="00607340" w:rsidP="00607340">
      <w:pPr>
        <w:jc w:val="center"/>
        <w:rPr>
          <w:rFonts w:ascii="Times New Roman" w:hAnsi="Times New Roman"/>
          <w:b/>
          <w:u w:val="single"/>
        </w:rPr>
      </w:pPr>
    </w:p>
    <w:p w:rsidR="00607340" w:rsidRDefault="00607340" w:rsidP="0060734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«Утверждаю»</w:t>
      </w:r>
    </w:p>
    <w:p w:rsidR="00607340" w:rsidRDefault="00607340" w:rsidP="0060734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Директор МБОУ Ковылкинской  СОШ</w:t>
      </w:r>
    </w:p>
    <w:p w:rsidR="00607340" w:rsidRPr="00F30B96" w:rsidRDefault="00607340" w:rsidP="00607340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Приказ от   </w:t>
      </w:r>
      <w:r w:rsidR="006A0DBA">
        <w:rPr>
          <w:rFonts w:ascii="Times New Roman" w:hAnsi="Times New Roman"/>
          <w:u w:val="single"/>
        </w:rPr>
        <w:t>31 августа 2018</w:t>
      </w:r>
      <w:r>
        <w:rPr>
          <w:rFonts w:ascii="Times New Roman" w:hAnsi="Times New Roman"/>
          <w:u w:val="single"/>
        </w:rPr>
        <w:t xml:space="preserve"> г.  </w:t>
      </w:r>
      <w:r>
        <w:rPr>
          <w:rFonts w:ascii="Times New Roman" w:hAnsi="Times New Roman"/>
        </w:rPr>
        <w:t xml:space="preserve">№ </w:t>
      </w:r>
    </w:p>
    <w:p w:rsidR="00607340" w:rsidRDefault="00607340" w:rsidP="00607340">
      <w:pPr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__________ /</w:t>
      </w:r>
      <w:proofErr w:type="spellStart"/>
      <w:r>
        <w:rPr>
          <w:rFonts w:ascii="Times New Roman" w:hAnsi="Times New Roman"/>
        </w:rPr>
        <w:t>О.А.Пузанова</w:t>
      </w:r>
      <w:proofErr w:type="spellEnd"/>
      <w:r>
        <w:rPr>
          <w:rFonts w:ascii="Times New Roman" w:hAnsi="Times New Roman"/>
        </w:rPr>
        <w:t xml:space="preserve">/ </w:t>
      </w:r>
    </w:p>
    <w:p w:rsidR="00607340" w:rsidRDefault="00607340" w:rsidP="00607340">
      <w:pPr>
        <w:jc w:val="right"/>
        <w:rPr>
          <w:rFonts w:ascii="Times New Roman" w:hAnsi="Times New Roman"/>
          <w:b/>
        </w:rPr>
      </w:pPr>
    </w:p>
    <w:p w:rsidR="00607340" w:rsidRPr="00C4091F" w:rsidRDefault="00607340" w:rsidP="00607340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4091F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07340" w:rsidRPr="00C4091F" w:rsidRDefault="00607340" w:rsidP="006073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  <w:u w:val="single"/>
        </w:rPr>
      </w:pPr>
      <w:r w:rsidRPr="00C4091F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  <w:u w:val="single"/>
        </w:rPr>
        <w:t>географии</w:t>
      </w: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  <w:u w:val="single"/>
        </w:rPr>
      </w:pP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</w:rPr>
      </w:pPr>
      <w:r w:rsidRPr="00C4091F">
        <w:rPr>
          <w:rFonts w:ascii="Times New Roman" w:hAnsi="Times New Roman"/>
          <w:sz w:val="28"/>
          <w:szCs w:val="28"/>
        </w:rPr>
        <w:t>Уровень общего образования</w:t>
      </w: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</w:rPr>
      </w:pPr>
      <w:r w:rsidRPr="00C4091F">
        <w:rPr>
          <w:rFonts w:ascii="Times New Roman" w:hAnsi="Times New Roman"/>
          <w:sz w:val="28"/>
          <w:szCs w:val="28"/>
        </w:rPr>
        <w:t xml:space="preserve">(основное) общее образование   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C4091F">
        <w:rPr>
          <w:rFonts w:ascii="Times New Roman" w:hAnsi="Times New Roman"/>
          <w:sz w:val="28"/>
          <w:szCs w:val="28"/>
        </w:rPr>
        <w:t xml:space="preserve"> класс</w:t>
      </w: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</w:rPr>
      </w:pP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  <w:u w:val="single"/>
        </w:rPr>
      </w:pPr>
      <w:r w:rsidRPr="00C4091F">
        <w:rPr>
          <w:rFonts w:ascii="Times New Roman" w:hAnsi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/>
          <w:sz w:val="28"/>
          <w:szCs w:val="28"/>
          <w:u w:val="single"/>
        </w:rPr>
        <w:t>68</w:t>
      </w:r>
    </w:p>
    <w:p w:rsidR="00607340" w:rsidRPr="00C4091F" w:rsidRDefault="00607340" w:rsidP="00607340">
      <w:pPr>
        <w:rPr>
          <w:rFonts w:ascii="Times New Roman" w:hAnsi="Times New Roman"/>
          <w:b/>
          <w:sz w:val="28"/>
          <w:szCs w:val="28"/>
        </w:rPr>
      </w:pPr>
    </w:p>
    <w:p w:rsidR="00607340" w:rsidRPr="00C4091F" w:rsidRDefault="00607340" w:rsidP="00607340">
      <w:pPr>
        <w:rPr>
          <w:rFonts w:ascii="Times New Roman" w:hAnsi="Times New Roman"/>
          <w:b/>
          <w:sz w:val="28"/>
          <w:szCs w:val="28"/>
        </w:rPr>
      </w:pP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</w:rPr>
      </w:pPr>
      <w:r w:rsidRPr="00C4091F">
        <w:rPr>
          <w:rFonts w:ascii="Times New Roman" w:hAnsi="Times New Roman"/>
          <w:sz w:val="28"/>
          <w:szCs w:val="28"/>
        </w:rPr>
        <w:t xml:space="preserve">Учитель (Ф.И.О.)  </w:t>
      </w:r>
      <w:proofErr w:type="spellStart"/>
      <w:r w:rsidRPr="00C4091F">
        <w:rPr>
          <w:rFonts w:ascii="Times New Roman" w:hAnsi="Times New Roman"/>
          <w:sz w:val="28"/>
          <w:szCs w:val="28"/>
          <w:u w:val="single"/>
        </w:rPr>
        <w:t>Подобина</w:t>
      </w:r>
      <w:proofErr w:type="spellEnd"/>
      <w:r w:rsidRPr="00C4091F">
        <w:rPr>
          <w:rFonts w:ascii="Times New Roman" w:hAnsi="Times New Roman"/>
          <w:sz w:val="28"/>
          <w:szCs w:val="28"/>
          <w:u w:val="single"/>
        </w:rPr>
        <w:t xml:space="preserve"> Ольга Владимировна</w:t>
      </w:r>
    </w:p>
    <w:p w:rsidR="00607340" w:rsidRPr="00C4091F" w:rsidRDefault="00607340" w:rsidP="00607340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07340" w:rsidRPr="00C4091F" w:rsidRDefault="00607340" w:rsidP="00607340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07340" w:rsidRPr="00C4091F" w:rsidRDefault="00607340" w:rsidP="00607340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</w:rPr>
      </w:pPr>
    </w:p>
    <w:p w:rsidR="00607340" w:rsidRDefault="00607340" w:rsidP="00607340">
      <w:pPr>
        <w:rPr>
          <w:rFonts w:ascii="Times New Roman" w:hAnsi="Times New Roman"/>
          <w:sz w:val="28"/>
          <w:szCs w:val="28"/>
        </w:rPr>
      </w:pPr>
    </w:p>
    <w:p w:rsidR="00607340" w:rsidRPr="00C4091F" w:rsidRDefault="00607340" w:rsidP="00607340">
      <w:pPr>
        <w:spacing w:line="240" w:lineRule="auto"/>
        <w:rPr>
          <w:rFonts w:ascii="Times New Roman" w:hAnsi="Times New Roman"/>
          <w:sz w:val="28"/>
          <w:szCs w:val="28"/>
        </w:rPr>
      </w:pPr>
      <w:r w:rsidRPr="00C4091F">
        <w:rPr>
          <w:rFonts w:ascii="Times New Roman" w:hAnsi="Times New Roman"/>
          <w:b/>
          <w:bCs/>
          <w:sz w:val="28"/>
          <w:szCs w:val="28"/>
        </w:rPr>
        <w:t>Программа курса «География. 5-9 классы»</w:t>
      </w:r>
      <w:r w:rsidRPr="00C4091F">
        <w:rPr>
          <w:rFonts w:ascii="Times New Roman" w:hAnsi="Times New Roman"/>
          <w:sz w:val="28"/>
          <w:szCs w:val="28"/>
        </w:rPr>
        <w:t xml:space="preserve">/ Автор-составитель </w:t>
      </w:r>
      <w:proofErr w:type="spellStart"/>
      <w:r w:rsidRPr="00C4091F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C4091F">
        <w:rPr>
          <w:rFonts w:ascii="Times New Roman" w:hAnsi="Times New Roman"/>
          <w:sz w:val="28"/>
          <w:szCs w:val="28"/>
        </w:rPr>
        <w:t xml:space="preserve"> Е.М. — М.: ООО «Русское слово – учебник»,2012. — </w:t>
      </w:r>
      <w:proofErr w:type="gramStart"/>
      <w:r w:rsidRPr="00C4091F">
        <w:rPr>
          <w:rFonts w:ascii="Times New Roman" w:hAnsi="Times New Roman"/>
          <w:sz w:val="28"/>
          <w:szCs w:val="28"/>
        </w:rPr>
        <w:t>(ФГОС.</w:t>
      </w:r>
      <w:proofErr w:type="gramEnd"/>
      <w:r w:rsidRPr="00C409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091F">
        <w:rPr>
          <w:rFonts w:ascii="Times New Roman" w:hAnsi="Times New Roman"/>
          <w:sz w:val="28"/>
          <w:szCs w:val="28"/>
        </w:rPr>
        <w:t>Инновационная школа).</w:t>
      </w:r>
      <w:proofErr w:type="gramEnd"/>
    </w:p>
    <w:p w:rsidR="00607340" w:rsidRPr="00C4091F" w:rsidRDefault="00607340" w:rsidP="00607340">
      <w:pPr>
        <w:spacing w:line="240" w:lineRule="auto"/>
        <w:rPr>
          <w:rFonts w:ascii="Times New Roman" w:hAnsi="Times New Roman"/>
          <w:sz w:val="28"/>
          <w:szCs w:val="28"/>
        </w:rPr>
      </w:pPr>
      <w:r w:rsidRPr="00C4091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7340" w:rsidRPr="00C4091F" w:rsidRDefault="00607340" w:rsidP="00607340">
      <w:pPr>
        <w:rPr>
          <w:rFonts w:ascii="Times New Roman" w:hAnsi="Times New Roman"/>
          <w:sz w:val="28"/>
          <w:szCs w:val="28"/>
        </w:rPr>
      </w:pPr>
    </w:p>
    <w:p w:rsidR="00607340" w:rsidRDefault="00607340" w:rsidP="00607340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607340" w:rsidRDefault="00607340" w:rsidP="00607340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607340" w:rsidRPr="009A459D" w:rsidRDefault="00607340" w:rsidP="0060734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459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DC130B" w:rsidRPr="00D332A6" w:rsidRDefault="00DC130B" w:rsidP="00DC130B">
      <w:pPr>
        <w:autoSpaceDE w:val="0"/>
        <w:autoSpaceDN w:val="0"/>
        <w:adjustRightInd w:val="0"/>
        <w:spacing w:before="292" w:after="0" w:line="240" w:lineRule="auto"/>
        <w:ind w:left="312" w:right="1257" w:firstLine="9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учащихся </w:t>
      </w: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Учащиеся должны: </w:t>
      </w:r>
    </w:p>
    <w:p w:rsidR="00DC130B" w:rsidRPr="00D332A6" w:rsidRDefault="00DC130B" w:rsidP="00DC130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знать (понимать): </w:t>
      </w:r>
    </w:p>
    <w:p w:rsidR="00DC130B" w:rsidRPr="00D332A6" w:rsidRDefault="00DC130B" w:rsidP="00DC130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4"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географические особенности природных регионов России; основные географические объекты;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причины, обуславливающие разнообразие природы нашей Родины;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между географическим положением, природными условиями и хозяйственными особенностями отдельных регионов страны;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размещения основных отраслей хозяйства России;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отрасли хозяйства России, географию их размещения;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крупнейшие городские агломерации нашей страны;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причины возникновения </w:t>
      </w:r>
      <w:proofErr w:type="spell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проблем, а также меры по их предотвращению; </w:t>
      </w:r>
    </w:p>
    <w:p w:rsidR="00DC130B" w:rsidRPr="00D332A6" w:rsidRDefault="00DC130B" w:rsidP="00DC130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географию народов, населяющих нашу страну. </w:t>
      </w:r>
    </w:p>
    <w:p w:rsidR="00DC130B" w:rsidRPr="00D332A6" w:rsidRDefault="00DC130B" w:rsidP="00DC130B">
      <w:pPr>
        <w:tabs>
          <w:tab w:val="num" w:pos="720"/>
        </w:tabs>
        <w:autoSpaceDE w:val="0"/>
        <w:autoSpaceDN w:val="0"/>
        <w:adjustRightInd w:val="0"/>
        <w:spacing w:before="9" w:after="0" w:line="240" w:lineRule="auto"/>
        <w:ind w:left="297" w:right="9" w:firstLine="42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</w:t>
      </w:r>
    </w:p>
    <w:p w:rsidR="00DC130B" w:rsidRPr="00D332A6" w:rsidRDefault="00DC130B" w:rsidP="00DC130B">
      <w:pPr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right="13"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давать характеристики крупных регионов нашей страны, в том числе с использованием карт атласа; </w:t>
      </w:r>
    </w:p>
    <w:p w:rsidR="00DC130B" w:rsidRPr="00D332A6" w:rsidRDefault="00DC130B" w:rsidP="00DC130B">
      <w:pPr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right="18"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приводить примеры рационального природопользования; прогнозировать изменения природных объектов в результате хозяйственной деятельности человека; </w:t>
      </w:r>
    </w:p>
    <w:p w:rsidR="00DC130B" w:rsidRPr="00D332A6" w:rsidRDefault="00DC130B" w:rsidP="00DC130B">
      <w:pPr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right="13" w:hanging="6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 особенности хозяйства регионов России и их экономические связи. </w:t>
      </w:r>
    </w:p>
    <w:p w:rsidR="00DC130B" w:rsidRPr="00D332A6" w:rsidRDefault="00DC130B" w:rsidP="00DC130B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33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D33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C130B" w:rsidRPr="00D332A6" w:rsidRDefault="00DC130B" w:rsidP="00DC130B">
      <w:pPr>
        <w:numPr>
          <w:ilvl w:val="0"/>
          <w:numId w:val="3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ориентирования на местности; чтения карт различного содержания;</w:t>
      </w:r>
    </w:p>
    <w:p w:rsidR="00DC130B" w:rsidRPr="00D332A6" w:rsidRDefault="00DC130B" w:rsidP="00DC130B">
      <w:pPr>
        <w:numPr>
          <w:ilvl w:val="0"/>
          <w:numId w:val="4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C130B" w:rsidRPr="00D332A6" w:rsidRDefault="00DC130B" w:rsidP="00DC130B">
      <w:pPr>
        <w:numPr>
          <w:ilvl w:val="0"/>
          <w:numId w:val="5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DC130B" w:rsidRPr="00D332A6" w:rsidRDefault="00DC130B" w:rsidP="00DC130B">
      <w:pPr>
        <w:numPr>
          <w:ilvl w:val="0"/>
          <w:numId w:val="6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DC130B" w:rsidRPr="00D332A6" w:rsidRDefault="00DC130B" w:rsidP="00DC130B">
      <w:pPr>
        <w:numPr>
          <w:ilvl w:val="0"/>
          <w:numId w:val="7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C130B" w:rsidRPr="00D332A6" w:rsidRDefault="00DC130B" w:rsidP="00DC130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0B" w:rsidRPr="00D332A6" w:rsidRDefault="00DC130B" w:rsidP="00DC13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D332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Называть (показывать):</w:t>
      </w:r>
      <w:r w:rsidRPr="00D332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C130B" w:rsidRPr="00D332A6" w:rsidRDefault="00DC130B" w:rsidP="00DC13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отрасли хозяйства, отраслевые комплексы, крупнейшие промышленные центры; </w:t>
      </w:r>
    </w:p>
    <w:p w:rsidR="00DC130B" w:rsidRPr="00D332A6" w:rsidRDefault="00DC130B" w:rsidP="00DC13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транспортные магистрали и крупные транспортные узлы; </w:t>
      </w:r>
    </w:p>
    <w:p w:rsidR="00DC130B" w:rsidRPr="00D332A6" w:rsidRDefault="00DC130B" w:rsidP="00DC13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географические районы, их территориальный состав; </w:t>
      </w:r>
    </w:p>
    <w:p w:rsidR="00DC130B" w:rsidRPr="00D332A6" w:rsidRDefault="00DC130B" w:rsidP="00DC13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отрасли местной промышленности. </w:t>
      </w:r>
    </w:p>
    <w:p w:rsidR="00DC130B" w:rsidRPr="00D332A6" w:rsidRDefault="00DC130B" w:rsidP="00DC13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Описывать:</w:t>
      </w:r>
      <w:r w:rsidRPr="00D332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ресурсы;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периоды формирования хозяйства России;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отраслей;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отрасли хозяйства коренных народов в национально-территориальных образованиях;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экономические связи районов;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структуру отраслевых комплексов; </w:t>
      </w:r>
    </w:p>
    <w:p w:rsidR="00DC130B" w:rsidRPr="00D332A6" w:rsidRDefault="00DC130B" w:rsidP="00DC130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proofErr w:type="spellStart"/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</w:t>
      </w:r>
      <w:proofErr w:type="spellEnd"/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пассажиропотоки. </w:t>
      </w:r>
    </w:p>
    <w:p w:rsidR="00DC130B" w:rsidRPr="00D332A6" w:rsidRDefault="00DC130B" w:rsidP="00DC130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</w:t>
      </w:r>
    </w:p>
    <w:p w:rsidR="00DC130B" w:rsidRPr="00D332A6" w:rsidRDefault="00DC130B" w:rsidP="00DC130B">
      <w:pPr>
        <w:spacing w:after="0" w:line="240" w:lineRule="auto"/>
        <w:ind w:firstLine="54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Объяснять:</w:t>
      </w:r>
      <w:r w:rsidRPr="00D332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C130B" w:rsidRPr="00D332A6" w:rsidRDefault="00DC130B" w:rsidP="00DC13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различия в освоении территории; </w:t>
      </w:r>
    </w:p>
    <w:p w:rsidR="00DC130B" w:rsidRPr="00D332A6" w:rsidRDefault="00DC130B" w:rsidP="00DC13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разных факторов на формирование географической структуры районов; </w:t>
      </w:r>
    </w:p>
    <w:p w:rsidR="00DC130B" w:rsidRPr="00D332A6" w:rsidRDefault="00DC130B" w:rsidP="00DC13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главных центров производства; </w:t>
      </w:r>
    </w:p>
    <w:p w:rsidR="00DC130B" w:rsidRPr="00D332A6" w:rsidRDefault="00DC130B" w:rsidP="00DC13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сельскохозяйственную специализацию территории; </w:t>
      </w:r>
    </w:p>
    <w:p w:rsidR="00DC130B" w:rsidRPr="00D332A6" w:rsidRDefault="00DC130B" w:rsidP="00DC13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структуру ввоза и вывоза; </w:t>
      </w:r>
    </w:p>
    <w:p w:rsidR="00DC130B" w:rsidRPr="00D332A6" w:rsidRDefault="00DC130B" w:rsidP="00DC13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социально-экономические и экологические проблемы территорий. </w:t>
      </w:r>
    </w:p>
    <w:p w:rsidR="00DC130B" w:rsidRPr="00D332A6" w:rsidRDefault="00DC130B" w:rsidP="00DC13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Прогнозировать:</w:t>
      </w:r>
      <w:r w:rsidRPr="00D332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C130B" w:rsidRPr="00D332A6" w:rsidRDefault="00DC130B" w:rsidP="00DC130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пути развития территории под влиянием определённых факторов. </w:t>
      </w:r>
    </w:p>
    <w:p w:rsidR="00DC130B" w:rsidRPr="00D332A6" w:rsidRDefault="00DC130B" w:rsidP="00DC130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Pr="00D332A6" w:rsidRDefault="00607340" w:rsidP="004E2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340" w:rsidRDefault="00607340" w:rsidP="00607340">
      <w:pPr>
        <w:tabs>
          <w:tab w:val="left" w:pos="551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332A6" w:rsidRDefault="00D332A6" w:rsidP="00607340">
      <w:pPr>
        <w:tabs>
          <w:tab w:val="left" w:pos="55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07340" w:rsidRDefault="00607340" w:rsidP="00607340">
      <w:pPr>
        <w:tabs>
          <w:tab w:val="left" w:pos="5515"/>
        </w:tabs>
        <w:jc w:val="center"/>
        <w:rPr>
          <w:rFonts w:ascii="Times New Roman" w:hAnsi="Times New Roman"/>
          <w:b/>
          <w:bCs/>
        </w:rPr>
      </w:pPr>
      <w:r w:rsidRPr="009A459D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4E2807" w:rsidRPr="00D332A6" w:rsidRDefault="004E2807" w:rsidP="00607340">
      <w:pPr>
        <w:tabs>
          <w:tab w:val="left" w:pos="551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3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Введение. Экономическая и социальная география (1 час) </w:t>
      </w:r>
    </w:p>
    <w:p w:rsidR="004E2807" w:rsidRPr="00D332A6" w:rsidRDefault="004E2807" w:rsidP="004E2807">
      <w:pPr>
        <w:autoSpaceDE w:val="0"/>
        <w:autoSpaceDN w:val="0"/>
        <w:adjustRightInd w:val="0"/>
        <w:spacing w:before="163" w:after="0" w:line="240" w:lineRule="auto"/>
        <w:ind w:left="28" w:right="-1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экономической и социальной географии. Хозяйственный комплекс - главный объект исследования экономической географии. Различия между природным и хозяйственным комплексом.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4" w:right="23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Основные понятия</w:t>
      </w:r>
      <w:r w:rsidRPr="00D332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экономическая и социальная география, хозяйственный комплекс. </w:t>
      </w:r>
    </w:p>
    <w:p w:rsidR="004E2807" w:rsidRPr="00D332A6" w:rsidRDefault="004E2807" w:rsidP="004E2807">
      <w:pPr>
        <w:autoSpaceDE w:val="0"/>
        <w:autoSpaceDN w:val="0"/>
        <w:adjustRightInd w:val="0"/>
        <w:spacing w:before="331" w:after="0" w:line="240" w:lineRule="auto"/>
        <w:ind w:left="921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Раздел 1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ОБЩИЙ ОБЗОР РОССИИ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 часов)</w:t>
      </w:r>
    </w:p>
    <w:p w:rsidR="004E2807" w:rsidRPr="00D332A6" w:rsidRDefault="004E2807" w:rsidP="004E2807">
      <w:pPr>
        <w:autoSpaceDE w:val="0"/>
        <w:autoSpaceDN w:val="0"/>
        <w:adjustRightInd w:val="0"/>
        <w:spacing w:before="273" w:after="0" w:line="240" w:lineRule="auto"/>
        <w:ind w:left="1824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 Россия на карте мира.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1440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Природные условия и ресурсы России</w:t>
      </w:r>
    </w:p>
    <w:p w:rsidR="004E2807" w:rsidRPr="00D332A6" w:rsidRDefault="004E2807" w:rsidP="004E2807">
      <w:pPr>
        <w:autoSpaceDE w:val="0"/>
        <w:autoSpaceDN w:val="0"/>
        <w:adjustRightInd w:val="0"/>
        <w:spacing w:before="163" w:after="0" w:line="240" w:lineRule="auto"/>
        <w:ind w:left="19" w:right="13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Изменения территории России в ХХ в. СССР и его распад. Содружество Независимых Государств.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-1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экономико - и политико-географического положения страны.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-1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Административно-территориальное деление России и его эволюция. Россия - федеративное государство. Субъекты РФ. Территориальные и национальные образования в составе РФ. Федеральные округа.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-1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Экономико-географическое районирование. Принципы районирования: однородность и </w:t>
      </w:r>
      <w:proofErr w:type="spell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многоуровневость</w:t>
      </w:r>
      <w:proofErr w:type="spell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Специализация хозяйства -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-1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условия. Их прямое и косвенное влияние. Адаптация человека к природным условиям -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28" w:right="5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Лесоизбыточные</w:t>
      </w:r>
      <w:proofErr w:type="spell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лесодефицитные</w:t>
      </w:r>
      <w:proofErr w:type="spell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районы. Рекреационные ресурсы и перспективы их освоения. Объекты Всемирного наследия на территории России.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28" w:right="5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63" w:after="0" w:line="240" w:lineRule="auto"/>
        <w:ind w:left="14" w:right="19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32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Основные понятия</w:t>
      </w:r>
      <w:r w:rsidRPr="00D332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D332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социально-экономическая география, хозяйственный комплекс, экономико-географическое положение, политико-географическое положение, геополитика, административно-территориальное деление, субъекты Федерации, экономический район, районирование, специализация, природные условия, адаптация, природные ресурсы. </w:t>
      </w:r>
      <w:proofErr w:type="gramEnd"/>
    </w:p>
    <w:p w:rsidR="004E2807" w:rsidRPr="00D332A6" w:rsidRDefault="004E2807" w:rsidP="004E2807">
      <w:pPr>
        <w:autoSpaceDE w:val="0"/>
        <w:autoSpaceDN w:val="0"/>
        <w:adjustRightInd w:val="0"/>
        <w:spacing w:before="163" w:after="0" w:line="240" w:lineRule="auto"/>
        <w:ind w:left="14" w:right="19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  <w:r w:rsidRPr="00D332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Нанесение на контурную карту</w:t>
      </w:r>
      <w:r w:rsidR="00E94A35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границ России и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соседних с Россией стран </w:t>
      </w:r>
    </w:p>
    <w:p w:rsidR="004E2807" w:rsidRPr="00D332A6" w:rsidRDefault="004E2807" w:rsidP="004E2807">
      <w:pPr>
        <w:autoSpaceDE w:val="0"/>
        <w:autoSpaceDN w:val="0"/>
        <w:adjustRightInd w:val="0"/>
        <w:spacing w:before="312" w:after="0" w:line="240" w:lineRule="auto"/>
        <w:ind w:left="1661" w:right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 2. Население России (6 часов) </w:t>
      </w:r>
    </w:p>
    <w:p w:rsidR="004E2807" w:rsidRPr="00D332A6" w:rsidRDefault="004E2807" w:rsidP="004E2807">
      <w:pPr>
        <w:autoSpaceDE w:val="0"/>
        <w:autoSpaceDN w:val="0"/>
        <w:adjustRightInd w:val="0"/>
        <w:spacing w:before="153" w:after="0" w:line="240" w:lineRule="auto"/>
        <w:ind w:left="33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Демография. Переписи населения. Численность населения Росс</w:t>
      </w:r>
      <w:proofErr w:type="gram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динамика. Естественный прирост населения. Воспроизводство населения. Традиционный и современный тип воспроизводства. Демографические кризисы. Демографическая ситуация в современной России. Половозрастная структура населения. Трудовые ресурсы России. Рынок труда. Безработица в России.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Плотность населения. Две зоны расселения и их характеристики. Миграции населения и их причины. Внутренние и внешние миграции в России. Вынужденные переселенцы, беженцы. Миграционные волны.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Расселение и его формы. Города России. Урбанизация. Уровень урбанизации субъектов Федерации. Функции городских поселений и виды городов. Городские агломерации. </w:t>
      </w:r>
    </w:p>
    <w:p w:rsidR="004E2807" w:rsidRPr="00D332A6" w:rsidRDefault="004E2807" w:rsidP="004E2807">
      <w:pPr>
        <w:autoSpaceDE w:val="0"/>
        <w:autoSpaceDN w:val="0"/>
        <w:adjustRightInd w:val="0"/>
        <w:spacing w:before="9" w:after="0" w:line="240" w:lineRule="auto"/>
        <w:ind w:left="288" w:right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Народы России. Языковая классификация народов. Языковые семьи и группы. Религиозный состав населения России. Распространение основных религий на территории России. </w:t>
      </w:r>
      <w:proofErr w:type="spell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Этнорелигиозные</w:t>
      </w:r>
      <w:proofErr w:type="spell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 и возможные пути их решения.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5" w:after="0" w:line="240" w:lineRule="auto"/>
        <w:ind w:right="33"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понятия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естественный прирост, воспроизводство населения, трудовые ресурсы, плотность населения, миграции, расселение, урбанизация. </w:t>
      </w:r>
      <w:proofErr w:type="gramEnd"/>
    </w:p>
    <w:p w:rsidR="004E2807" w:rsidRPr="00D332A6" w:rsidRDefault="004E2807" w:rsidP="004E2807">
      <w:pPr>
        <w:autoSpaceDE w:val="0"/>
        <w:autoSpaceDN w:val="0"/>
        <w:adjustRightInd w:val="0"/>
        <w:spacing w:before="115" w:after="0" w:line="240" w:lineRule="auto"/>
        <w:ind w:left="9" w:right="13"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Нанесение на контурную карту национально-территориальных образований и краев. 2. Определение по статистическим данным плотности населения отдельных субъектов Федерации. 3. Составление таблицы «Народы России, не имеющие национально-территориальных образований в составе страны». </w:t>
      </w:r>
    </w:p>
    <w:p w:rsidR="004E2807" w:rsidRPr="00D332A6" w:rsidRDefault="004E2807" w:rsidP="004E2807">
      <w:pPr>
        <w:autoSpaceDE w:val="0"/>
        <w:autoSpaceDN w:val="0"/>
        <w:adjustRightInd w:val="0"/>
        <w:spacing w:before="312" w:after="0" w:line="240" w:lineRule="auto"/>
        <w:ind w:left="1617" w:right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Хозяйство России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(16 часов) </w:t>
      </w:r>
    </w:p>
    <w:p w:rsidR="004E2807" w:rsidRPr="00D332A6" w:rsidRDefault="004E2807" w:rsidP="004E2807">
      <w:pPr>
        <w:autoSpaceDE w:val="0"/>
        <w:autoSpaceDN w:val="0"/>
        <w:adjustRightInd w:val="0"/>
        <w:spacing w:before="163" w:after="0" w:line="240" w:lineRule="auto"/>
        <w:ind w:left="33" w:right="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экономика.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Топливно-энергетический комплекс.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Металлургический комплекс.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Машиностроение.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Военно-промышленный комплекс.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Химическая промышленность. Сырьевая база и отрасли химической промышленности. Горная химия, основная химия, химия органического синтеза и факторы их размещения.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33" w:right="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Лесная промышленность. Отрасли лесной промышленности: лесозаготовка, деревообработка, целлюлозно-бумажная промышленность и лесная химия. Лесопромышленные комплексы.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24" w:right="27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Агропромышленный комплекс и его звенья.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24" w:right="27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 и его роль в национальной экономике.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297"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Отрасли нематериальной сферы. Сфера услуг и ее география.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5" w:after="0" w:line="240" w:lineRule="auto"/>
        <w:ind w:left="9" w:right="27"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понятия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экономика (народное хозяйство), отрасль, предприятие, межотраслевой комплекс, факторы размещения производства, комбинирование производства, материальная и нематериальная сфера хозяйства, сфера услуг. </w:t>
      </w:r>
      <w:proofErr w:type="gramEnd"/>
    </w:p>
    <w:p w:rsidR="004E2807" w:rsidRPr="00D332A6" w:rsidRDefault="004E2807" w:rsidP="004E2807">
      <w:pPr>
        <w:autoSpaceDE w:val="0"/>
        <w:autoSpaceDN w:val="0"/>
        <w:adjustRightInd w:val="0"/>
        <w:spacing w:before="115" w:after="0" w:line="240" w:lineRule="auto"/>
        <w:ind w:left="9" w:right="27"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Практические работы.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Выбор места для строительства предприятия на основе знания факторов размещения производства. 2. Сравнительная характеристика двух или нескольких угольных бассейнов страны. 3. Составление характеристики одной из металлургических баз на основе карт и статистических данных. 4. Определение по картам главных факторов и районов размещения алюминиевой промышленности. 5. Определение по картам основных центров размещения металлоемкого и трудоемкого машиностроения. 6. Определение по картам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особенностей зональной специализации сельского хозяйства. </w:t>
      </w:r>
    </w:p>
    <w:p w:rsidR="004E2807" w:rsidRPr="00D332A6" w:rsidRDefault="004E2807" w:rsidP="004E2807">
      <w:pPr>
        <w:autoSpaceDE w:val="0"/>
        <w:autoSpaceDN w:val="0"/>
        <w:adjustRightInd w:val="0"/>
        <w:spacing w:before="345" w:after="0" w:line="240" w:lineRule="auto"/>
        <w:ind w:left="245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Раздел 2.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ЭКОНОМИЧЕСКИЕ РАЙОНЫ РОССИИ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 часов) </w:t>
      </w:r>
    </w:p>
    <w:p w:rsidR="004E2807" w:rsidRPr="00D332A6" w:rsidRDefault="004E2807" w:rsidP="004E2807">
      <w:pPr>
        <w:autoSpaceDE w:val="0"/>
        <w:autoSpaceDN w:val="0"/>
        <w:adjustRightInd w:val="0"/>
        <w:spacing w:before="120" w:after="0" w:line="240" w:lineRule="auto"/>
        <w:ind w:left="29" w:right="3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Северный экономический район, его географическое положение, ресурсы, население и специфика хозяйственной специализации. Единственный сырьевой район Западной зоны. Русский Север - самый большой по площади район ЕТР. Топливные и энергетические ресурсы - основа хозяйства района. Мурманск - морские ворота страны.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29" w:right="3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Северо-Западный экономический район, его географическое положение, ресурсы, население и специфика хозяйственной специализации. Северо-запад - транзитный район между Россией и Европой. Бедность природными ресурсами. Выгодное географическое положение - главный фактор развития промышленности района. Опора на привозное сырье. Машиностроение - ведущая отрасль промышленности района. Санкт-Петербург - многофункциональный центр района. Калининградская область - самая западная территория России. Центральный экономический район,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Ограниченные природные ресурсы. Ключевая роль машиностроения. Старейший центр текстильной промышленности. </w:t>
      </w:r>
    </w:p>
    <w:p w:rsidR="004E2807" w:rsidRPr="00D332A6" w:rsidRDefault="004E2807" w:rsidP="004E2807">
      <w:pPr>
        <w:autoSpaceDE w:val="0"/>
        <w:autoSpaceDN w:val="0"/>
        <w:adjustRightInd w:val="0"/>
        <w:spacing w:before="4" w:after="0" w:line="240" w:lineRule="auto"/>
        <w:ind w:left="14" w:right="4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Центрально-Черноземный экономический район, его географическое положение, ресурсы, население и специфика хозяйственной специализации. Ведущая роль природных ресурсов в развитии хозяйства района. ЦЧР - один из крупнейших сельскохозяйственных районов России. </w:t>
      </w:r>
    </w:p>
    <w:p w:rsidR="004E2807" w:rsidRPr="00D332A6" w:rsidRDefault="004E2807" w:rsidP="004E2807">
      <w:pPr>
        <w:autoSpaceDE w:val="0"/>
        <w:autoSpaceDN w:val="0"/>
        <w:adjustRightInd w:val="0"/>
        <w:spacing w:before="4" w:after="0" w:line="240" w:lineRule="auto"/>
        <w:ind w:left="14" w:right="4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Волго-Вятский экономический район, его географическое положение, ресурсы, население и специфика хозяйственной специализации. Выгодность экономико-географического положения. Высококвалифицированные трудовые ресурсы района. Крупнейший центр автомобилестроения страны. Нижегородская агломерация - экономическое ядро района. </w:t>
      </w:r>
    </w:p>
    <w:p w:rsidR="004E2807" w:rsidRPr="00D332A6" w:rsidRDefault="004E2807" w:rsidP="004E2807">
      <w:pPr>
        <w:autoSpaceDE w:val="0"/>
        <w:autoSpaceDN w:val="0"/>
        <w:adjustRightInd w:val="0"/>
        <w:spacing w:before="4" w:after="0" w:line="240" w:lineRule="auto"/>
        <w:ind w:left="14" w:right="4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Северокавказский экономический район,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 </w:t>
      </w:r>
    </w:p>
    <w:p w:rsidR="004E2807" w:rsidRPr="00D332A6" w:rsidRDefault="004E2807" w:rsidP="004E2807">
      <w:pPr>
        <w:autoSpaceDE w:val="0"/>
        <w:autoSpaceDN w:val="0"/>
        <w:adjustRightInd w:val="0"/>
        <w:spacing w:before="4" w:after="0" w:line="240" w:lineRule="auto"/>
        <w:ind w:left="14" w:right="4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Поволжский экономический район,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 </w:t>
      </w:r>
    </w:p>
    <w:p w:rsidR="004E2807" w:rsidRPr="00D332A6" w:rsidRDefault="004E2807" w:rsidP="004E2807">
      <w:pPr>
        <w:autoSpaceDE w:val="0"/>
        <w:autoSpaceDN w:val="0"/>
        <w:adjustRightInd w:val="0"/>
        <w:spacing w:before="4" w:after="0" w:line="240" w:lineRule="auto"/>
        <w:ind w:left="14" w:right="4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Уральский экономический район, его географическое положение, ресурсы, население и специфика хозяйственной специализации. Выгодное транзитное положение и богатые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минеральные ресурсы. Старый промышленный район. Уральская металлургическая база; центр тяжелого машиностроения. </w:t>
      </w:r>
    </w:p>
    <w:p w:rsidR="004E2807" w:rsidRPr="00D332A6" w:rsidRDefault="004E2807" w:rsidP="004E2807">
      <w:pPr>
        <w:autoSpaceDE w:val="0"/>
        <w:autoSpaceDN w:val="0"/>
        <w:adjustRightInd w:val="0"/>
        <w:spacing w:before="4" w:after="0" w:line="240" w:lineRule="auto"/>
        <w:ind w:left="14" w:right="4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Западно-Сибирский экономический район, его географическое положение, ресурсы, население и специфика хозяйственной специализации. Главное богатство - огромные запасы нефти, газа и каменного угля. Ведущая роль топливн</w:t>
      </w:r>
      <w:proofErr w:type="gram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энергетической промышленности. Черная металлургия Кузбасса.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14" w:right="85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Восточно-Сибирский экономический район. Его географическое положение, ресурсы, население и специфика хозяйственной специализации. Суровые природные условия и богатые </w:t>
      </w:r>
      <w:proofErr w:type="gram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родные ресурсы района. Огромные водные ресурсы Байкала и крупных рек. </w:t>
      </w:r>
      <w:proofErr w:type="spell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Ангаро-Енисейский</w:t>
      </w:r>
      <w:proofErr w:type="spell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каскад ГЭС - крупнейший производитель электроэнергии в стране. Перспективы развития энергоемких отраслей.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14" w:right="85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Дальневосточный экономический район, его географическое положение, ресурсы, население и специфика хозяйственной специализации</w:t>
      </w:r>
      <w:proofErr w:type="gram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- вывоз леса, рыбы, руд цветных металлов, золота, алмазов.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05" w:after="0" w:line="240" w:lineRule="auto"/>
        <w:ind w:left="14" w:right="104"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понятия: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транзитное положение, добывающие отрасли, энергоемкие производства, Нечерноземье.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19" w:right="-1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Практические работы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Экономико-географическая характеристика территории (области, края, республики) по типовому плану. 2. Составление схемы внешних производственно-территориальных связей экономического района. 3. Сравнение экономико-географического положения и ресурсов Северо-Западного и Центрального районов. 4. Анализ перспектив развития рекреационного хозяйства Северного Кавказа. 5. Сравнение хозяйственной специализации Западно-Сибирского и Восточно-Сибирского экономических районов.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19" w:right="-1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332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Раздел3.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340"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РОСТОВ</w:t>
      </w: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СКОЙ ОБЛАСТИ 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часа)</w:t>
      </w:r>
    </w:p>
    <w:p w:rsidR="004E2807" w:rsidRPr="00D332A6" w:rsidRDefault="00607340" w:rsidP="004E2807">
      <w:pPr>
        <w:autoSpaceDE w:val="0"/>
        <w:autoSpaceDN w:val="0"/>
        <w:adjustRightInd w:val="0"/>
        <w:spacing w:before="110" w:after="0" w:line="240" w:lineRule="auto"/>
        <w:ind w:left="19" w:right="-1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Росто</w:t>
      </w:r>
      <w:r w:rsidR="004E2807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области. География   Тацин</w:t>
      </w:r>
      <w:r w:rsidR="004E2807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района. Географическое положение.</w:t>
      </w:r>
    </w:p>
    <w:p w:rsidR="004E2807" w:rsidRPr="00D332A6" w:rsidRDefault="00607340" w:rsidP="004E2807">
      <w:pPr>
        <w:autoSpaceDE w:val="0"/>
        <w:autoSpaceDN w:val="0"/>
        <w:adjustRightInd w:val="0"/>
        <w:spacing w:before="110" w:after="0" w:line="240" w:lineRule="auto"/>
        <w:ind w:left="19" w:right="-1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 Тацин</w:t>
      </w:r>
      <w:r w:rsidR="0038329C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</w:t>
      </w:r>
      <w:r w:rsidR="004E2807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8329C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2807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и хозяйственное освоение территории Дмитровского района.</w:t>
      </w:r>
      <w:r w:rsidR="0038329C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2807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Отрасли специализации. Транспорт и связь.</w:t>
      </w:r>
      <w:r w:rsidR="0038329C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2807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обслуживания. Рекреационные услуги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19" w:right="-1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Территориальная организация </w:t>
      </w:r>
      <w:r w:rsidR="0038329C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 внешние</w:t>
      </w:r>
      <w:r w:rsidR="00607340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экономические связи Тацин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19" w:right="-1" w:firstLine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</w:t>
      </w:r>
      <w:r w:rsidR="00607340"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ающее повторение по теме «Ростовская область и Тацин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район»</w:t>
      </w:r>
    </w:p>
    <w:p w:rsidR="004E2807" w:rsidRPr="00D332A6" w:rsidRDefault="004E2807" w:rsidP="004E2807">
      <w:pPr>
        <w:autoSpaceDE w:val="0"/>
        <w:autoSpaceDN w:val="0"/>
        <w:adjustRightInd w:val="0"/>
        <w:spacing w:before="307" w:after="0" w:line="240" w:lineRule="auto"/>
        <w:ind w:left="566"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Раздел 4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СТРАНЫ БЛИЖНЕГО ЗАРУБЕЖЬЯ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 часа)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38" w:right="90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Страны Европейского Запада. Страны Балтии - Эстония, Латвия и Литва - небольшие государства с ограниченными природными ресурсами. Ключевая роль отраслей неметаллоемкого машиностроения. Белоруссия. Ее транзитное положение между Россией и зарубежной Европой. Специализации на транспортном машиностроении и химической промышленности. Общие для стран Европейского Запада черты экономики: легкая и пищевая промышленность, животноводческая специализация сельского хозяйства.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19" w:right="100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Страны Европейского Юга. Богатые природные ресурсы и благоприятные условия - основа экономики Украины. Многоотраслевая промышленность Украины. Ведущая роль металлургии, машиностроения и химической промышленности. Украина - крупнейший производитель зерна в ближнем зарубежье. Агроклиматические ресурсы - основа сельскохозяйственной специализации Молдовы.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Страны Закавказья. Южное положение и преобладание горного рельефа. Ограниченный набор минеральных ресурсов. Сельское хозяйство - основа экономики Грузии. Точное машиностроение и цветная металлургия - хозяйственная специализация Армении. Нефтегазовый комплекс Азербайджана. </w:t>
      </w:r>
    </w:p>
    <w:p w:rsidR="004E2807" w:rsidRPr="00D332A6" w:rsidRDefault="004E2807" w:rsidP="004E2807">
      <w:pPr>
        <w:autoSpaceDE w:val="0"/>
        <w:autoSpaceDN w:val="0"/>
        <w:adjustRightInd w:val="0"/>
        <w:spacing w:after="0" w:line="240" w:lineRule="auto"/>
        <w:ind w:left="19" w:right="9" w:firstLine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Страны Азиатского Юга. Казахстан - страна-гигант. Рудные и топливные ресурсы - база для металлургии и нефтегазовой промышленности. Доминирующая роль черной и цветной металлургии. Природные условия, определяющие сельскохозяйственную специфику разных частей страны. Четыре среднеазиатские республики: черты сходства и различия. Преобладание сельского хозяйства: хлопководства, шелководства, садоводства и виноградарства.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9" w:right="33" w:firstLine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понятия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прибалтийский тип сельского хозяйства, завалуненность, теплолюбивые культуры, каракульские овцы, пустыни, ковроткачество, длинноволокнистый хлопок.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14" w:right="28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</w:t>
      </w:r>
      <w:r w:rsidRPr="00D33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схемы внешних производственно </w:t>
      </w:r>
      <w:proofErr w:type="gramStart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ерриториальных связей между странами ближнего зарубежья и Россией. </w:t>
      </w:r>
    </w:p>
    <w:p w:rsidR="004E2807" w:rsidRPr="00D332A6" w:rsidRDefault="004E2807" w:rsidP="004E2807">
      <w:pPr>
        <w:autoSpaceDE w:val="0"/>
        <w:autoSpaceDN w:val="0"/>
        <w:adjustRightInd w:val="0"/>
        <w:spacing w:before="110" w:after="0" w:line="240" w:lineRule="auto"/>
        <w:ind w:left="14" w:right="28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Заключение. Место России в хозяйственной системе современного мира </w:t>
      </w: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 час) </w:t>
      </w:r>
    </w:p>
    <w:p w:rsidR="004E2807" w:rsidRPr="00D332A6" w:rsidRDefault="004E2807" w:rsidP="004E2807">
      <w:pPr>
        <w:autoSpaceDE w:val="0"/>
        <w:autoSpaceDN w:val="0"/>
        <w:adjustRightInd w:val="0"/>
        <w:spacing w:before="153" w:after="0" w:line="240" w:lineRule="auto"/>
        <w:ind w:left="34" w:right="4"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хозяйственного комплекса России и изменение ее экономического значения на международном уровне. </w:t>
      </w:r>
    </w:p>
    <w:p w:rsidR="00DC130B" w:rsidRPr="00D332A6" w:rsidRDefault="00DC130B" w:rsidP="00607340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jc w:val="center"/>
        <w:textAlignment w:val="baseline"/>
        <w:rPr>
          <w:rFonts w:ascii="SchoolBookCSanPin" w:eastAsia="Times New Roman" w:hAnsi="SchoolBookCSanPin" w:cs="Times New Roman"/>
          <w:b/>
          <w:sz w:val="24"/>
          <w:szCs w:val="24"/>
          <w:lang w:eastAsia="ru-RU"/>
        </w:rPr>
      </w:pPr>
      <w:r w:rsidRPr="00D332A6">
        <w:rPr>
          <w:rFonts w:ascii="SchoolBookCSanPin" w:eastAsia="Times New Roman" w:hAnsi="SchoolBookCSanPin" w:cs="Times New Roman"/>
          <w:b/>
          <w:sz w:val="24"/>
          <w:szCs w:val="24"/>
          <w:lang w:eastAsia="ru-RU"/>
        </w:rPr>
        <w:t>Тематическое планирование учебного материала</w:t>
      </w:r>
    </w:p>
    <w:p w:rsidR="00DC130B" w:rsidRPr="00D332A6" w:rsidRDefault="00DC130B" w:rsidP="00DC130B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jc w:val="center"/>
        <w:textAlignment w:val="baseline"/>
        <w:rPr>
          <w:rFonts w:ascii="SchoolBookCSanPin" w:eastAsia="Times New Roman" w:hAnsi="SchoolBookCSanPin" w:cs="Times New Roman"/>
          <w:b/>
          <w:sz w:val="24"/>
          <w:szCs w:val="24"/>
          <w:lang w:eastAsia="ru-RU"/>
        </w:rPr>
      </w:pPr>
    </w:p>
    <w:tbl>
      <w:tblPr>
        <w:tblStyle w:val="a4"/>
        <w:tblW w:w="8079" w:type="dxa"/>
        <w:tblInd w:w="988" w:type="dxa"/>
        <w:tblLayout w:type="fixed"/>
        <w:tblLook w:val="04A0"/>
      </w:tblPr>
      <w:tblGrid>
        <w:gridCol w:w="568"/>
        <w:gridCol w:w="5952"/>
        <w:gridCol w:w="1559"/>
      </w:tblGrid>
      <w:tr w:rsidR="00DC130B" w:rsidRPr="00D332A6" w:rsidTr="00DC130B">
        <w:trPr>
          <w:trHeight w:val="561"/>
        </w:trPr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2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2" w:type="dxa"/>
          </w:tcPr>
          <w:p w:rsidR="00DC130B" w:rsidRPr="00D332A6" w:rsidRDefault="00D203D6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:rsidR="00DC130B" w:rsidRPr="00D332A6" w:rsidRDefault="00D203D6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2" w:type="dxa"/>
          </w:tcPr>
          <w:p w:rsidR="00472823" w:rsidRPr="00D332A6" w:rsidRDefault="00472823" w:rsidP="0047282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 мира.</w:t>
            </w:r>
          </w:p>
          <w:p w:rsidR="00DC130B" w:rsidRPr="00D332A6" w:rsidRDefault="00472823" w:rsidP="0047282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условия и ресурсы России</w:t>
            </w:r>
          </w:p>
        </w:tc>
        <w:tc>
          <w:tcPr>
            <w:tcW w:w="1559" w:type="dxa"/>
          </w:tcPr>
          <w:p w:rsidR="00DC130B" w:rsidRPr="00D332A6" w:rsidRDefault="00472823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2" w:type="dxa"/>
          </w:tcPr>
          <w:p w:rsidR="00DC130B" w:rsidRPr="00D332A6" w:rsidRDefault="00A55D98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России</w:t>
            </w:r>
          </w:p>
        </w:tc>
        <w:tc>
          <w:tcPr>
            <w:tcW w:w="1559" w:type="dxa"/>
          </w:tcPr>
          <w:p w:rsidR="00DC130B" w:rsidRPr="00D332A6" w:rsidRDefault="00A55D98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2" w:type="dxa"/>
          </w:tcPr>
          <w:p w:rsidR="00DC130B" w:rsidRPr="00D332A6" w:rsidRDefault="00A55D98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России</w:t>
            </w:r>
          </w:p>
        </w:tc>
        <w:tc>
          <w:tcPr>
            <w:tcW w:w="1559" w:type="dxa"/>
          </w:tcPr>
          <w:p w:rsidR="00DC130B" w:rsidRPr="00D332A6" w:rsidRDefault="00A55D98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2" w:type="dxa"/>
          </w:tcPr>
          <w:p w:rsidR="00DC130B" w:rsidRPr="00D332A6" w:rsidRDefault="00511F1D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1559" w:type="dxa"/>
          </w:tcPr>
          <w:p w:rsidR="00DC130B" w:rsidRPr="00D332A6" w:rsidRDefault="00511F1D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2" w:type="dxa"/>
          </w:tcPr>
          <w:p w:rsidR="00DC130B" w:rsidRPr="00D332A6" w:rsidRDefault="00607340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Рост</w:t>
            </w:r>
            <w:r w:rsidR="00A461A4"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овской области</w:t>
            </w:r>
          </w:p>
        </w:tc>
        <w:tc>
          <w:tcPr>
            <w:tcW w:w="1559" w:type="dxa"/>
          </w:tcPr>
          <w:p w:rsidR="00DC130B" w:rsidRPr="00D332A6" w:rsidRDefault="00A461A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2" w:type="dxa"/>
          </w:tcPr>
          <w:p w:rsidR="00DC130B" w:rsidRPr="00D332A6" w:rsidRDefault="00313943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ближнего зарубежья</w:t>
            </w:r>
          </w:p>
        </w:tc>
        <w:tc>
          <w:tcPr>
            <w:tcW w:w="1559" w:type="dxa"/>
          </w:tcPr>
          <w:p w:rsidR="00DC130B" w:rsidRPr="00D332A6" w:rsidRDefault="00313943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C130B" w:rsidRPr="00D332A6" w:rsidTr="00DC130B">
        <w:tc>
          <w:tcPr>
            <w:tcW w:w="568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2" w:type="dxa"/>
          </w:tcPr>
          <w:p w:rsidR="00DC130B" w:rsidRPr="00D332A6" w:rsidRDefault="00313943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559" w:type="dxa"/>
          </w:tcPr>
          <w:p w:rsidR="00DC130B" w:rsidRPr="00D332A6" w:rsidRDefault="00313943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C130B" w:rsidRPr="00D332A6" w:rsidTr="00DC130B">
        <w:tc>
          <w:tcPr>
            <w:tcW w:w="6520" w:type="dxa"/>
            <w:gridSpan w:val="2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DC130B" w:rsidRPr="00D332A6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DC130B" w:rsidRPr="00D332A6" w:rsidRDefault="00DC130B" w:rsidP="00DC130B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2A6" w:rsidRDefault="00D332A6" w:rsidP="00607340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340" w:rsidRPr="002D1C95" w:rsidRDefault="00607340" w:rsidP="00607340">
      <w:pPr>
        <w:pStyle w:val="ParagraphStyle"/>
        <w:spacing w:before="240" w:after="240" w:line="360" w:lineRule="auto"/>
        <w:jc w:val="center"/>
        <w:rPr>
          <w:rFonts w:ascii="Times New Roman" w:hAnsi="Times New Roman" w:cs="Times New Roman"/>
          <w:b/>
          <w:bCs/>
          <w:caps/>
          <w:color w:val="1D1B11"/>
          <w:sz w:val="28"/>
          <w:szCs w:val="28"/>
        </w:rPr>
      </w:pPr>
      <w:r w:rsidRPr="009A4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79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3808"/>
        <w:gridCol w:w="982"/>
        <w:gridCol w:w="1134"/>
        <w:gridCol w:w="1276"/>
        <w:gridCol w:w="4988"/>
      </w:tblGrid>
      <w:tr w:rsidR="008E1D22" w:rsidRPr="00881E9E" w:rsidTr="008E1D22">
        <w:trPr>
          <w:trHeight w:val="273"/>
        </w:trPr>
        <w:tc>
          <w:tcPr>
            <w:tcW w:w="988" w:type="dxa"/>
            <w:vAlign w:val="center"/>
          </w:tcPr>
          <w:p w:rsidR="008E1D22" w:rsidRPr="00D857EB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57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808" w:type="dxa"/>
            <w:vAlign w:val="center"/>
          </w:tcPr>
          <w:p w:rsidR="008E1D22" w:rsidRPr="00D857EB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57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82" w:type="dxa"/>
            <w:vAlign w:val="center"/>
          </w:tcPr>
          <w:p w:rsidR="008E1D22" w:rsidRDefault="008E1D22" w:rsidP="008E1D22">
            <w:pPr>
              <w:spacing w:after="0" w:line="240" w:lineRule="auto"/>
              <w:ind w:right="-97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8E1D22" w:rsidRPr="00D857EB" w:rsidRDefault="008E1D22" w:rsidP="008E1D22">
            <w:pPr>
              <w:spacing w:after="0" w:line="240" w:lineRule="auto"/>
              <w:ind w:right="-97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Align w:val="center"/>
          </w:tcPr>
          <w:p w:rsidR="008E1D22" w:rsidRPr="00D857EB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57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Плановый срок прохождения темы</w:t>
            </w:r>
          </w:p>
        </w:tc>
        <w:tc>
          <w:tcPr>
            <w:tcW w:w="1276" w:type="dxa"/>
          </w:tcPr>
          <w:p w:rsidR="008E1D22" w:rsidRPr="00D857EB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57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Фактический срок прохождения темы</w:t>
            </w:r>
          </w:p>
        </w:tc>
        <w:tc>
          <w:tcPr>
            <w:tcW w:w="4988" w:type="dxa"/>
          </w:tcPr>
          <w:p w:rsidR="008E1D22" w:rsidRDefault="008E1D22" w:rsidP="008E1D2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Домашнее</w:t>
            </w:r>
          </w:p>
          <w:p w:rsidR="008E1D22" w:rsidRDefault="008E1D22" w:rsidP="008E1D2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8E1D22" w:rsidRPr="00881E9E" w:rsidTr="00D332A6">
        <w:trPr>
          <w:trHeight w:val="273"/>
        </w:trPr>
        <w:tc>
          <w:tcPr>
            <w:tcW w:w="13176" w:type="dxa"/>
            <w:gridSpan w:val="6"/>
            <w:vAlign w:val="center"/>
          </w:tcPr>
          <w:p w:rsidR="008E1D22" w:rsidRPr="009A459D" w:rsidRDefault="008E1D22" w:rsidP="00101754">
            <w:pPr>
              <w:pStyle w:val="ParagraphStyle"/>
              <w:spacing w:before="240" w:after="24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30F6">
              <w:rPr>
                <w:rFonts w:ascii="Times New Roman" w:hAnsi="Times New Roman"/>
                <w:b/>
                <w:color w:val="000000"/>
              </w:rPr>
              <w:t>Введение</w:t>
            </w:r>
            <w:r>
              <w:rPr>
                <w:rFonts w:ascii="Times New Roman" w:hAnsi="Times New Roman"/>
                <w:b/>
                <w:color w:val="000000"/>
              </w:rPr>
              <w:t xml:space="preserve"> 1 час</w:t>
            </w:r>
          </w:p>
        </w:tc>
      </w:tr>
      <w:tr w:rsidR="008E1D22" w:rsidRPr="00881E9E" w:rsidTr="008E1D22">
        <w:trPr>
          <w:trHeight w:val="273"/>
        </w:trPr>
        <w:tc>
          <w:tcPr>
            <w:tcW w:w="988" w:type="dxa"/>
            <w:vAlign w:val="center"/>
          </w:tcPr>
          <w:p w:rsidR="008E1D22" w:rsidRPr="00881E9E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1(1)</w:t>
            </w:r>
          </w:p>
        </w:tc>
        <w:tc>
          <w:tcPr>
            <w:tcW w:w="3808" w:type="dxa"/>
            <w:vAlign w:val="center"/>
          </w:tcPr>
          <w:p w:rsidR="008E1D22" w:rsidRDefault="008E1D22" w:rsidP="006073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F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по технике безопасности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кабинете географии.</w:t>
            </w:r>
          </w:p>
          <w:p w:rsidR="008E1D22" w:rsidRPr="00CF2FA4" w:rsidRDefault="008E1D22" w:rsidP="006073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Введение. Экономическая и  социальная география.</w:t>
            </w:r>
          </w:p>
          <w:p w:rsidR="008E1D22" w:rsidRPr="00881E9E" w:rsidRDefault="008E1D22" w:rsidP="0060734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E1D22" w:rsidRPr="00881E9E" w:rsidRDefault="00535D9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6A0DBA" w:rsidP="008E1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</w:t>
            </w:r>
          </w:p>
          <w:p w:rsidR="008E1D22" w:rsidRDefault="006A0DBA" w:rsidP="008E1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E1D22" w:rsidRPr="00881E9E" w:rsidRDefault="008E1D2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</w:t>
            </w:r>
          </w:p>
          <w:p w:rsid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E1D22" w:rsidRPr="00881E9E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8E1D22" w:rsidRDefault="00D332A6" w:rsidP="00D332A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</w:t>
            </w:r>
          </w:p>
          <w:p w:rsidR="00D332A6" w:rsidRDefault="00D332A6" w:rsidP="00D332A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D332A6" w:rsidRDefault="00D332A6" w:rsidP="00D332A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Стр.10</w:t>
            </w:r>
          </w:p>
          <w:p w:rsidR="00D332A6" w:rsidRDefault="00D332A6" w:rsidP="00D332A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32A6" w:rsidRPr="00881E9E" w:rsidRDefault="00D332A6" w:rsidP="00D332A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1D22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8E1D22" w:rsidRPr="00D203D6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Общий обзор России.</w:t>
            </w:r>
          </w:p>
          <w:p w:rsidR="008E1D22" w:rsidRPr="00D203D6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Россия на карте мира.</w:t>
            </w:r>
          </w:p>
          <w:p w:rsidR="008E1D22" w:rsidRPr="00881E9E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условия и ресурсы России (9 часов)</w:t>
            </w:r>
          </w:p>
        </w:tc>
        <w:tc>
          <w:tcPr>
            <w:tcW w:w="1276" w:type="dxa"/>
          </w:tcPr>
          <w:p w:rsidR="008E1D22" w:rsidRPr="00D203D6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8E1D22" w:rsidRPr="00D203D6" w:rsidRDefault="008E1D22" w:rsidP="006073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2(1)</w:t>
            </w:r>
          </w:p>
        </w:tc>
        <w:tc>
          <w:tcPr>
            <w:tcW w:w="3808" w:type="dxa"/>
            <w:vAlign w:val="center"/>
          </w:tcPr>
          <w:p w:rsidR="00604B58" w:rsidRPr="00881E9E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3D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территории России.</w:t>
            </w:r>
          </w:p>
        </w:tc>
        <w:tc>
          <w:tcPr>
            <w:tcW w:w="982" w:type="dxa"/>
            <w:vAlign w:val="center"/>
          </w:tcPr>
          <w:p w:rsidR="00604B58" w:rsidRPr="00881E9E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06.09.</w:t>
            </w:r>
          </w:p>
          <w:p w:rsidR="00604B58" w:rsidRPr="004B6EA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E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06.09.</w:t>
            </w:r>
          </w:p>
          <w:p w:rsidR="00604B58" w:rsidRPr="004B6EA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E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Стр.16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450">
              <w:rPr>
                <w:rFonts w:ascii="Times New Roman" w:hAnsi="Times New Roman"/>
                <w:color w:val="000000"/>
                <w:sz w:val="24"/>
                <w:szCs w:val="24"/>
              </w:rPr>
              <w:t>Экономико – географическое положение России.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1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Нанесение на контурную карту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границ России и </w:t>
            </w: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>соседних с Россией стран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на вопросы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Стр.20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22016</w:t>
            </w: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4(3)</w:t>
            </w:r>
          </w:p>
        </w:tc>
        <w:tc>
          <w:tcPr>
            <w:tcW w:w="3808" w:type="dxa"/>
            <w:vAlign w:val="center"/>
          </w:tcPr>
          <w:p w:rsidR="00604B58" w:rsidRPr="00CF2FA4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8D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Административно-территориальное деление РФ.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13.09.</w:t>
            </w:r>
          </w:p>
          <w:p w:rsidR="00604B58" w:rsidRPr="004B6EA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E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604B58" w:rsidRPr="004B6EAA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604B58" w:rsidRPr="004B6EA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E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на вопросы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Стр.25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Стр.20</w:t>
            </w: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5(4)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8DA">
              <w:rPr>
                <w:rFonts w:ascii="Times New Roman" w:hAnsi="Times New Roman"/>
                <w:color w:val="000000"/>
                <w:sz w:val="24"/>
                <w:szCs w:val="24"/>
              </w:rPr>
              <w:t>Экономико-географическое районирование.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6A0DBA" w:rsidP="006A0D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</w:t>
            </w:r>
          </w:p>
          <w:p w:rsidR="00604B58" w:rsidRPr="00881E9E" w:rsidRDefault="006A0DBA" w:rsidP="006A0D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A0DBA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604B58" w:rsidRPr="004B6EAA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№5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на вопросы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Стр.30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6(5)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DCD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условия России.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Pr="0090266C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66C">
              <w:rPr>
                <w:rFonts w:ascii="Times New Roman" w:hAnsi="Times New Roman"/>
                <w:sz w:val="24"/>
                <w:szCs w:val="24"/>
              </w:rPr>
              <w:t>20.09.</w:t>
            </w:r>
          </w:p>
          <w:p w:rsidR="00604B58" w:rsidRPr="0090266C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66C">
              <w:rPr>
                <w:rFonts w:ascii="Times New Roman" w:hAnsi="Times New Roman"/>
                <w:sz w:val="24"/>
                <w:szCs w:val="24"/>
              </w:rPr>
              <w:t>2018</w:t>
            </w:r>
            <w:r w:rsidR="00604B58" w:rsidRPr="009026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04B58" w:rsidRPr="0090266C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D0C29" w:rsidRPr="0090266C" w:rsidRDefault="00AD0C29" w:rsidP="00AD0C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0266C">
              <w:rPr>
                <w:rFonts w:ascii="Times New Roman" w:hAnsi="Times New Roman"/>
                <w:sz w:val="24"/>
                <w:szCs w:val="24"/>
              </w:rPr>
              <w:t>20.09.</w:t>
            </w:r>
          </w:p>
          <w:p w:rsidR="00AD0C29" w:rsidRPr="0090266C" w:rsidRDefault="00AD0C29" w:rsidP="00AD0C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66C">
              <w:rPr>
                <w:rFonts w:ascii="Times New Roman" w:hAnsi="Times New Roman"/>
                <w:sz w:val="24"/>
                <w:szCs w:val="24"/>
              </w:rPr>
              <w:t>2018г.</w:t>
            </w:r>
          </w:p>
          <w:p w:rsidR="00604B58" w:rsidRPr="0090266C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</w:tcPr>
          <w:p w:rsidR="00604B58" w:rsidRPr="0090266C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66C">
              <w:rPr>
                <w:rFonts w:ascii="Times New Roman" w:hAnsi="Times New Roman"/>
                <w:sz w:val="24"/>
                <w:szCs w:val="24"/>
              </w:rPr>
              <w:t>Параграф №6</w:t>
            </w:r>
          </w:p>
          <w:p w:rsidR="00604B58" w:rsidRPr="0090266C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66C">
              <w:rPr>
                <w:rFonts w:ascii="Times New Roman" w:hAnsi="Times New Roman"/>
                <w:sz w:val="24"/>
                <w:szCs w:val="24"/>
              </w:rPr>
              <w:t xml:space="preserve">Отв. на вопросы </w:t>
            </w:r>
          </w:p>
          <w:p w:rsidR="00604B58" w:rsidRPr="0090266C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266C">
              <w:rPr>
                <w:rFonts w:ascii="Times New Roman" w:hAnsi="Times New Roman"/>
                <w:sz w:val="24"/>
                <w:szCs w:val="24"/>
              </w:rPr>
              <w:t>Стр.34</w:t>
            </w:r>
          </w:p>
          <w:p w:rsidR="00604B58" w:rsidRPr="0090266C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7(6)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DCD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ресурсы России.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№7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на вопросы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Стр.42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8(7)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DCD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природы и населения.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604B58" w:rsidRPr="00D84AD3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604B58" w:rsidRPr="00D84AD3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№8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на вопросы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Стр.47-48 тест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8E1D22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9(8)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DCD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 знаний</w:t>
            </w:r>
            <w:proofErr w:type="gramStart"/>
            <w:r w:rsidRPr="00927DC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теме «Россия на карте мира. Природные условия и ресурсы России»</w:t>
            </w: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  <w:r w:rsidR="00604B58" w:rsidRPr="00D84A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4B58" w:rsidRPr="00D84AD3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01.10</w:t>
            </w:r>
            <w:r w:rsidR="00604B58" w:rsidRPr="00D84A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Параграф №2-8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Повторить,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подготовиться к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тесту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8E1D22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10(9)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1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 на карте мира. Природные условия и ресурсы России.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604B58" w:rsidRPr="004B6EAA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90266C" w:rsidP="006A0D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="00604B58" w:rsidRPr="00D84A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4B58" w:rsidRPr="00881E9E" w:rsidRDefault="006A0DBA" w:rsidP="006A0D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4B58" w:rsidRPr="00881E9E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472823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604B58" w:rsidRPr="00472823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 Население России (7 часов)</w:t>
            </w:r>
          </w:p>
        </w:tc>
        <w:tc>
          <w:tcPr>
            <w:tcW w:w="1276" w:type="dxa"/>
          </w:tcPr>
          <w:p w:rsidR="00604B58" w:rsidRPr="00472823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604B58" w:rsidRPr="00472823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11(1)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населения России.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по статистическим данным плотности населения отдельных субъектов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604B58" w:rsidRPr="00604B58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№9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 на вопросы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Стр.54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населения России.</w:t>
            </w:r>
          </w:p>
          <w:p w:rsidR="00604B58" w:rsidRPr="000F7239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2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>Нанесение на контурную карту территориальных образований и краёв.</w:t>
            </w:r>
          </w:p>
        </w:tc>
        <w:tc>
          <w:tcPr>
            <w:tcW w:w="982" w:type="dxa"/>
            <w:vAlign w:val="center"/>
          </w:tcPr>
          <w:p w:rsidR="00604B58" w:rsidRPr="00604B58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6A0DBA" w:rsidRDefault="0090266C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№10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Стр.59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Стр.54</w:t>
            </w: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13(3)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color w:val="000000"/>
                <w:sz w:val="24"/>
                <w:szCs w:val="24"/>
              </w:rPr>
              <w:t>Миграция населения.</w:t>
            </w:r>
          </w:p>
        </w:tc>
        <w:tc>
          <w:tcPr>
            <w:tcW w:w="982" w:type="dxa"/>
            <w:vAlign w:val="center"/>
          </w:tcPr>
          <w:p w:rsidR="00604B58" w:rsidRPr="00604B58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6A0DBA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№11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Стр.65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14(4)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color w:val="000000"/>
                <w:sz w:val="24"/>
                <w:szCs w:val="24"/>
              </w:rPr>
              <w:t>Городское и сельское население. Урбанизация.</w:t>
            </w:r>
          </w:p>
        </w:tc>
        <w:tc>
          <w:tcPr>
            <w:tcW w:w="982" w:type="dxa"/>
            <w:vAlign w:val="center"/>
          </w:tcPr>
          <w:p w:rsidR="00604B58" w:rsidRPr="00604B58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6A0DBA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№12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Стр.72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15(5)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823">
              <w:rPr>
                <w:rFonts w:ascii="Times New Roman" w:hAnsi="Times New Roman"/>
                <w:color w:val="000000"/>
                <w:sz w:val="24"/>
                <w:szCs w:val="24"/>
              </w:rPr>
              <w:t>Этнический религиозный состав населения.</w:t>
            </w:r>
          </w:p>
          <w:p w:rsidR="00604B58" w:rsidRPr="000F7239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3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таблицы «Народы России, не имеющие национально-территориальных образований в составе страны».</w:t>
            </w:r>
          </w:p>
        </w:tc>
        <w:tc>
          <w:tcPr>
            <w:tcW w:w="982" w:type="dxa"/>
            <w:vAlign w:val="center"/>
          </w:tcPr>
          <w:p w:rsidR="00604B58" w:rsidRPr="00604B58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A0DBA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6A0DBA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A0DBA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6A0DBA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№13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Стр.77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4B58" w:rsidRPr="00881E9E" w:rsidTr="00604B58">
        <w:trPr>
          <w:trHeight w:val="273"/>
        </w:trPr>
        <w:tc>
          <w:tcPr>
            <w:tcW w:w="98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16(6)</w:t>
            </w:r>
          </w:p>
        </w:tc>
        <w:tc>
          <w:tcPr>
            <w:tcW w:w="3808" w:type="dxa"/>
            <w:vAlign w:val="center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D98">
              <w:rPr>
                <w:rFonts w:ascii="Times New Roman" w:hAnsi="Times New Roman"/>
                <w:color w:val="000000"/>
                <w:sz w:val="24"/>
                <w:szCs w:val="24"/>
              </w:rPr>
              <w:t>Трудовые ресурсы и рынок труда.</w:t>
            </w:r>
          </w:p>
        </w:tc>
        <w:tc>
          <w:tcPr>
            <w:tcW w:w="982" w:type="dxa"/>
            <w:vAlign w:val="center"/>
          </w:tcPr>
          <w:p w:rsidR="00604B58" w:rsidRPr="00604B58" w:rsidRDefault="00535D92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83C6E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283C6E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283C6E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283C6E" w:rsidRDefault="008F34B5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283C6E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604B58" w:rsidRPr="00604B58" w:rsidRDefault="00283C6E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="00604B58"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№14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Стр.82, 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 стр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.82-83</w:t>
            </w:r>
          </w:p>
          <w:p w:rsidR="00604B58" w:rsidRDefault="00604B58" w:rsidP="00604B5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 тесту</w:t>
            </w:r>
          </w:p>
          <w:p w:rsidR="00604B58" w:rsidRPr="00881E9E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C34BCE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17(7)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 знаний по теме «Население России»</w:t>
            </w:r>
          </w:p>
        </w:tc>
        <w:tc>
          <w:tcPr>
            <w:tcW w:w="982" w:type="dxa"/>
            <w:vAlign w:val="center"/>
          </w:tcPr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29.10.</w:t>
            </w:r>
          </w:p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29.10.</w:t>
            </w:r>
          </w:p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8F34B5" w:rsidRPr="00881E9E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стр.84</w:t>
            </w:r>
          </w:p>
        </w:tc>
      </w:tr>
      <w:tr w:rsidR="00604B58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604B58" w:rsidRP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Тема 3. Хозяйство России 19 часов</w:t>
            </w:r>
          </w:p>
        </w:tc>
        <w:tc>
          <w:tcPr>
            <w:tcW w:w="1276" w:type="dxa"/>
          </w:tcPr>
          <w:p w:rsidR="00604B58" w:rsidRP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604B58" w:rsidRDefault="00604B58" w:rsidP="00604B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18(1)</w:t>
            </w:r>
          </w:p>
        </w:tc>
        <w:tc>
          <w:tcPr>
            <w:tcW w:w="3808" w:type="dxa"/>
            <w:vAlign w:val="center"/>
          </w:tcPr>
          <w:p w:rsidR="008F34B5" w:rsidRPr="00CC7D8C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D98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экономика.</w:t>
            </w:r>
          </w:p>
        </w:tc>
        <w:tc>
          <w:tcPr>
            <w:tcW w:w="982" w:type="dxa"/>
            <w:vAlign w:val="center"/>
          </w:tcPr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08.11.</w:t>
            </w:r>
          </w:p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08.11.</w:t>
            </w:r>
          </w:p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№15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Стр.91 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19(2)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D98">
              <w:rPr>
                <w:rFonts w:ascii="Times New Roman" w:hAnsi="Times New Roman"/>
                <w:color w:val="000000"/>
                <w:sz w:val="24"/>
                <w:szCs w:val="24"/>
              </w:rPr>
              <w:t>Факторы размещения производства.</w:t>
            </w:r>
          </w:p>
          <w:p w:rsidR="008F34B5" w:rsidRPr="000F7239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4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Выбор места для строительства предприятия на основе знания факторов размещения производства.</w:t>
            </w:r>
          </w:p>
        </w:tc>
        <w:tc>
          <w:tcPr>
            <w:tcW w:w="982" w:type="dxa"/>
            <w:vAlign w:val="center"/>
          </w:tcPr>
          <w:p w:rsidR="008F34B5" w:rsidRPr="00604B58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№16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Стр.91 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20(3)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C34">
              <w:rPr>
                <w:rFonts w:ascii="Times New Roman" w:hAnsi="Times New Roman"/>
                <w:color w:val="000000"/>
                <w:sz w:val="24"/>
                <w:szCs w:val="24"/>
              </w:rPr>
              <w:t>Топливно-энергетический комплекс. Нефтяная и газовая промышленность.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  <w:r w:rsidRPr="00604B5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№17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Стр.102-103 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21(4)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C34">
              <w:rPr>
                <w:rFonts w:ascii="Times New Roman" w:hAnsi="Times New Roman"/>
                <w:color w:val="000000"/>
                <w:sz w:val="24"/>
                <w:szCs w:val="24"/>
              </w:rPr>
              <w:t>Топливно-энергетический комплекс. Угольная промышленность.</w:t>
            </w:r>
          </w:p>
          <w:p w:rsidR="008F34B5" w:rsidRPr="000F7239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5</w:t>
            </w:r>
          </w:p>
          <w:p w:rsidR="008F34B5" w:rsidRPr="008575BE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Сравнительная характеристика двух или нескольких угольных бассейнов страны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19.11.</w:t>
            </w:r>
          </w:p>
          <w:p w:rsidR="008F34B5" w:rsidRPr="00D84AD3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19.11.</w:t>
            </w:r>
          </w:p>
          <w:p w:rsidR="008F34B5" w:rsidRPr="00D84AD3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№18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Стр.107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585A8E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22(5)</w:t>
            </w:r>
          </w:p>
        </w:tc>
        <w:tc>
          <w:tcPr>
            <w:tcW w:w="3808" w:type="dxa"/>
            <w:vAlign w:val="center"/>
          </w:tcPr>
          <w:p w:rsidR="008F34B5" w:rsidRPr="008575BE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C34">
              <w:rPr>
                <w:rFonts w:ascii="Times New Roman" w:hAnsi="Times New Roman"/>
                <w:color w:val="000000"/>
                <w:sz w:val="24"/>
                <w:szCs w:val="24"/>
              </w:rPr>
              <w:t>Топливно-энергетический комплекс: электроэнергетика.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22.11.</w:t>
            </w:r>
          </w:p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22.11.</w:t>
            </w:r>
          </w:p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№19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Стр.113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283C6E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23(6)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Металлургический комплекс: черная металлургия.</w:t>
            </w:r>
          </w:p>
          <w:p w:rsidR="008F34B5" w:rsidRPr="00AC7D44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C7D4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6</w:t>
            </w:r>
          </w:p>
          <w:p w:rsidR="008F34B5" w:rsidRPr="008575BE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характеристики одной из металлургических без на основе карт и статистических данных.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26.11.</w:t>
            </w:r>
          </w:p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1276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26.11.</w:t>
            </w:r>
          </w:p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№20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Стр.118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106420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24(7)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Металлургический комплекс: цветная металлургия.</w:t>
            </w:r>
          </w:p>
          <w:p w:rsidR="008F34B5" w:rsidRPr="000F7239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7</w:t>
            </w:r>
          </w:p>
          <w:p w:rsidR="008F34B5" w:rsidRPr="008575BE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по картам главных факторов и районов размещения алюминиевой промышленности.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6F2C8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  <w:r w:rsidR="008F34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4B5" w:rsidRDefault="006F2C8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  <w:r w:rsidR="008F34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№21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Стр.123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25(8)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Машиностроение.</w:t>
            </w:r>
          </w:p>
          <w:p w:rsidR="008F34B5" w:rsidRPr="000F7239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№8</w:t>
            </w:r>
          </w:p>
          <w:p w:rsidR="008F34B5" w:rsidRPr="00540E8A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по картам основных центров размещения металлоемкого и трудоемкого машиностроения.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1276" w:type="dxa"/>
          </w:tcPr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03.12.2018г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№22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Стр.127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26(9)</w:t>
            </w:r>
          </w:p>
        </w:tc>
        <w:tc>
          <w:tcPr>
            <w:tcW w:w="3808" w:type="dxa"/>
            <w:vAlign w:val="center"/>
          </w:tcPr>
          <w:p w:rsidR="008F34B5" w:rsidRPr="00540E8A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машиностроения.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№23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Стр.131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27(10)</w:t>
            </w:r>
          </w:p>
        </w:tc>
        <w:tc>
          <w:tcPr>
            <w:tcW w:w="3808" w:type="dxa"/>
            <w:vAlign w:val="center"/>
          </w:tcPr>
          <w:p w:rsidR="008F34B5" w:rsidRPr="00540E8A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промышленность.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№24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Стр.136-137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28(11)</w:t>
            </w:r>
          </w:p>
        </w:tc>
        <w:tc>
          <w:tcPr>
            <w:tcW w:w="3808" w:type="dxa"/>
            <w:vAlign w:val="center"/>
          </w:tcPr>
          <w:p w:rsidR="008F34B5" w:rsidRPr="00540E8A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Лесная промышленность.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№25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Стр.142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/р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29(12)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2</w:t>
            </w:r>
          </w:p>
          <w:p w:rsidR="008F34B5" w:rsidRPr="00540E8A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Промышленность России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2018г.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  <w:r w:rsidRPr="00D84AD3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2018г.</w:t>
            </w:r>
          </w:p>
        </w:tc>
        <w:tc>
          <w:tcPr>
            <w:tcW w:w="4988" w:type="dxa"/>
          </w:tcPr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30(13)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8F34B5" w:rsidRPr="00540E8A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Сельское хозяйство: растениеводство.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№26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Стр.146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31(14)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8BB">
              <w:rPr>
                <w:rFonts w:ascii="Times New Roman" w:hAnsi="Times New Roman"/>
                <w:color w:val="000000"/>
                <w:sz w:val="24"/>
                <w:szCs w:val="24"/>
              </w:rPr>
              <w:t>Сельское хозяйство: животноводство.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№27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Стр.150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32(15)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Зональная специализация сельского хозяйства.</w:t>
            </w:r>
          </w:p>
          <w:p w:rsidR="008F34B5" w:rsidRPr="000F7239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9</w:t>
            </w:r>
          </w:p>
          <w:p w:rsidR="008F34B5" w:rsidRPr="000F7239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по картам </w:t>
            </w:r>
          </w:p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 зональной специализации сельского хозяйства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№28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Стр.154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33(16)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правилам техники безопасности в кабинете географии.</w:t>
            </w:r>
          </w:p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Пищевая и легкая промышленность.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№29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Стр.160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34(17)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 России.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17.01.2019г.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№30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Стр.166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35(18)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Нематериальная сфера хозяйства.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№31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Стр.170-172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тесту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36(19)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 знаний по теме «Хозяйство России»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Стр.171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732E9B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732E9B" w:rsidRPr="00511F1D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Экономические районы России 14 часов</w:t>
            </w:r>
          </w:p>
        </w:tc>
        <w:tc>
          <w:tcPr>
            <w:tcW w:w="1276" w:type="dxa"/>
          </w:tcPr>
          <w:p w:rsidR="00732E9B" w:rsidRPr="00511F1D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732E9B" w:rsidRPr="00511F1D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37(1)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Северный экономический район.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№32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Стр.179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38(2)</w:t>
            </w:r>
          </w:p>
        </w:tc>
        <w:tc>
          <w:tcPr>
            <w:tcW w:w="380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экономический район.</w:t>
            </w:r>
          </w:p>
          <w:p w:rsidR="008F34B5" w:rsidRPr="00AC7D44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C7D4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10</w:t>
            </w:r>
          </w:p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9C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экономико-географического положения и ресурсов Северо-Западного и Центрального районов.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№33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Стр.184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34B5" w:rsidRPr="00881E9E" w:rsidTr="008E1D22">
        <w:trPr>
          <w:trHeight w:val="273"/>
        </w:trPr>
        <w:tc>
          <w:tcPr>
            <w:tcW w:w="988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39(3)</w:t>
            </w:r>
          </w:p>
        </w:tc>
        <w:tc>
          <w:tcPr>
            <w:tcW w:w="3808" w:type="dxa"/>
            <w:vAlign w:val="center"/>
          </w:tcPr>
          <w:p w:rsidR="008F34B5" w:rsidRPr="00D84AD3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Калининградская область.</w:t>
            </w:r>
          </w:p>
        </w:tc>
        <w:tc>
          <w:tcPr>
            <w:tcW w:w="982" w:type="dxa"/>
            <w:vAlign w:val="center"/>
          </w:tcPr>
          <w:p w:rsidR="008F34B5" w:rsidRPr="004B6EAA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F34B5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№34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F34B5" w:rsidRDefault="008F34B5" w:rsidP="008F34B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Стр.186-187</w:t>
            </w:r>
          </w:p>
          <w:p w:rsidR="008F34B5" w:rsidRPr="00881E9E" w:rsidRDefault="008F34B5" w:rsidP="008F34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40(4)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экономический район.</w:t>
            </w:r>
          </w:p>
          <w:p w:rsidR="00882033" w:rsidRPr="00AC7D44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C7D4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11</w:t>
            </w:r>
          </w:p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239">
              <w:rPr>
                <w:rFonts w:ascii="Times New Roman" w:hAnsi="Times New Roman"/>
                <w:color w:val="000000"/>
                <w:sz w:val="24"/>
                <w:szCs w:val="24"/>
              </w:rPr>
              <w:t>Экономико-географическая характеристика территории (области, края, республики) по типовому плану.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№35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Стр.192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41(5)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Центрально-Черноземный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экономический</w:t>
            </w:r>
            <w:r w:rsidRPr="00511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№36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Стр.197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42(6)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Волго-Вятский район экономический район.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№37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Стр.202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43(7)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Северо-Кавказский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</w:t>
            </w: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район.</w:t>
            </w:r>
          </w:p>
          <w:p w:rsidR="00882033" w:rsidRPr="0038329C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8329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12</w:t>
            </w:r>
          </w:p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9C">
              <w:rPr>
                <w:rFonts w:ascii="Times New Roman" w:hAnsi="Times New Roman"/>
                <w:color w:val="000000"/>
                <w:sz w:val="24"/>
                <w:szCs w:val="24"/>
              </w:rPr>
              <w:t>Анализ перспектив развития рекреационного хозяйства Северного Кавказа Анализ перспектив развития рекреационного хозяйства Северного Кавказа.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33">
              <w:rPr>
                <w:rFonts w:ascii="Times New Roman" w:hAnsi="Times New Roman"/>
                <w:color w:val="000000"/>
                <w:sz w:val="24"/>
                <w:szCs w:val="24"/>
              </w:rPr>
              <w:t>18.02.</w:t>
            </w:r>
          </w:p>
          <w:p w:rsidR="00882033" w:rsidRP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33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33">
              <w:rPr>
                <w:rFonts w:ascii="Times New Roman" w:hAnsi="Times New Roman"/>
                <w:color w:val="000000"/>
                <w:sz w:val="24"/>
                <w:szCs w:val="24"/>
              </w:rPr>
              <w:t>18.02.</w:t>
            </w:r>
          </w:p>
          <w:p w:rsidR="00882033" w:rsidRP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33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№38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Стр.208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Стр.202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44(8)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Поволжский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</w:t>
            </w: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район.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№39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Стр.213-214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45(9)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Уральский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</w:t>
            </w: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район.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№40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Стр.219-220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46(10)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Западно-Сибирский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экономический </w:t>
            </w: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район.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28.02.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№41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Стр.225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47(11)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Восточно-Сибирский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</w:t>
            </w: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район.</w:t>
            </w:r>
          </w:p>
          <w:p w:rsidR="00882033" w:rsidRPr="0038329C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13</w:t>
            </w:r>
          </w:p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9C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хозяйственной специализации Западно-Сибирского и Восточно-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Сибирского экономических районов.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04.03.</w:t>
            </w:r>
          </w:p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04.03.</w:t>
            </w:r>
          </w:p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№42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Стр.231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48(12)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Дальневосточный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экономический район</w:t>
            </w:r>
            <w:r w:rsidRPr="00FD18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07.03.</w:t>
            </w:r>
          </w:p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07.03.</w:t>
            </w:r>
          </w:p>
          <w:p w:rsidR="00882033" w:rsidRPr="006F3564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564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№43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Стр.237-238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49(13)</w:t>
            </w:r>
          </w:p>
        </w:tc>
        <w:tc>
          <w:tcPr>
            <w:tcW w:w="3808" w:type="dxa"/>
            <w:vAlign w:val="center"/>
          </w:tcPr>
          <w:p w:rsidR="00882033" w:rsidRPr="00AC7D44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C7D4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 14</w:t>
            </w:r>
          </w:p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9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схемы внешних производственно-</w:t>
            </w:r>
            <w:r w:rsidRPr="003832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связей экономического района.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50(14)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3</w:t>
            </w:r>
          </w:p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районы России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2E9B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732E9B" w:rsidRPr="00A461A4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61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Региональный компонент</w:t>
            </w:r>
          </w:p>
          <w:p w:rsidR="00732E9B" w:rsidRPr="00881E9E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География Рост</w:t>
            </w:r>
            <w:r w:rsidRPr="00A461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овской области 8 часов</w:t>
            </w:r>
          </w:p>
        </w:tc>
        <w:tc>
          <w:tcPr>
            <w:tcW w:w="1276" w:type="dxa"/>
          </w:tcPr>
          <w:p w:rsidR="00732E9B" w:rsidRPr="00A461A4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732E9B" w:rsidRPr="00A461A4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82033" w:rsidRPr="00881E9E" w:rsidTr="001316D9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51(1)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882033" w:rsidRPr="00A461A4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 Рост</w:t>
            </w:r>
            <w:r w:rsidRPr="00A461A4">
              <w:rPr>
                <w:rFonts w:ascii="Times New Roman" w:hAnsi="Times New Roman"/>
                <w:color w:val="000000"/>
                <w:sz w:val="24"/>
                <w:szCs w:val="24"/>
              </w:rPr>
              <w:t>овской области.</w:t>
            </w:r>
          </w:p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Экономико-географическое положение Тацинского района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52(2)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1A4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и хозяйстве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нное освоение территории Тацин</w:t>
            </w:r>
            <w:r w:rsidRPr="00A461A4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53(3)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Хозяйство Тацин</w:t>
            </w:r>
            <w:r w:rsidRPr="00221479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54(4)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Отрасли специализации хозяйства Тацинского района.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55(5)</w:t>
            </w:r>
          </w:p>
        </w:tc>
        <w:tc>
          <w:tcPr>
            <w:tcW w:w="3808" w:type="dxa"/>
            <w:vAlign w:val="center"/>
          </w:tcPr>
          <w:p w:rsidR="00882033" w:rsidRPr="00221479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79">
              <w:rPr>
                <w:rFonts w:ascii="Times New Roman" w:hAnsi="Times New Roman"/>
                <w:color w:val="000000"/>
                <w:sz w:val="24"/>
                <w:szCs w:val="24"/>
              </w:rPr>
              <w:t>Транспорт и связь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79">
              <w:rPr>
                <w:rFonts w:ascii="Times New Roman" w:hAnsi="Times New Roman"/>
                <w:color w:val="000000"/>
                <w:sz w:val="24"/>
                <w:szCs w:val="24"/>
              </w:rPr>
              <w:t>Сфера обслуживания. Рекреационные услуги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56(6)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Территориальная организация хозяйства Тацинского района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57(7)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479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шние экономические связи Тацин</w:t>
            </w:r>
            <w:r w:rsidRPr="00221479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Конспект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презентацию</w:t>
            </w: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58(8)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98">
              <w:rPr>
                <w:rFonts w:ascii="Times New Roman" w:hAnsi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бщающее повторение по теме «Ростовская область и Тацин</w:t>
            </w:r>
            <w:r w:rsidRPr="00CB0E98">
              <w:rPr>
                <w:rFonts w:ascii="Times New Roman" w:hAnsi="Times New Roman"/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2E9B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732E9B" w:rsidRPr="00CB0E98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0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 4. Страны ближнего зарубежья </w:t>
            </w:r>
            <w:r w:rsidRPr="00CB0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часов</w:t>
            </w:r>
          </w:p>
        </w:tc>
        <w:tc>
          <w:tcPr>
            <w:tcW w:w="1276" w:type="dxa"/>
          </w:tcPr>
          <w:p w:rsidR="00732E9B" w:rsidRPr="00CB0E98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732E9B" w:rsidRPr="00CB0E98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59(1)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98">
              <w:rPr>
                <w:rFonts w:ascii="Times New Roman" w:hAnsi="Times New Roman"/>
                <w:color w:val="000000"/>
                <w:sz w:val="24"/>
                <w:szCs w:val="24"/>
              </w:rPr>
              <w:t>Страны Балтии и Белоруссия.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25.04.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25.04.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№44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Стр.247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60(2)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98">
              <w:rPr>
                <w:rFonts w:ascii="Times New Roman" w:hAnsi="Times New Roman"/>
                <w:color w:val="000000"/>
                <w:sz w:val="24"/>
                <w:szCs w:val="24"/>
              </w:rPr>
              <w:t>Украина и Молдавия.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29.04.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29.04.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№45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Стр.252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61(3)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98">
              <w:rPr>
                <w:rFonts w:ascii="Times New Roman" w:hAnsi="Times New Roman"/>
                <w:color w:val="000000"/>
                <w:sz w:val="24"/>
                <w:szCs w:val="24"/>
              </w:rPr>
              <w:t>Страны Закавказья.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№46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Стр.257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62(4)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E98">
              <w:rPr>
                <w:rFonts w:ascii="Times New Roman" w:hAnsi="Times New Roman"/>
                <w:color w:val="000000"/>
                <w:sz w:val="24"/>
                <w:szCs w:val="24"/>
              </w:rPr>
              <w:t>Страны Центрально-Азиатского региона.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Параграф №47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Стр.263-264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BE6C48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63(5)</w:t>
            </w:r>
          </w:p>
        </w:tc>
        <w:tc>
          <w:tcPr>
            <w:tcW w:w="3808" w:type="dxa"/>
            <w:vAlign w:val="center"/>
          </w:tcPr>
          <w:p w:rsidR="00882033" w:rsidRPr="001E647A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E647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Практическая работа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15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8329C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схемы внешних производственно -территориальных связей между странами ближнего зарубежья и Россией.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20189г.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2E9B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732E9B" w:rsidRPr="00CB0E98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Заключение 5 часов</w:t>
            </w:r>
          </w:p>
        </w:tc>
        <w:tc>
          <w:tcPr>
            <w:tcW w:w="1276" w:type="dxa"/>
          </w:tcPr>
          <w:p w:rsidR="00732E9B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732E9B" w:rsidRDefault="00732E9B" w:rsidP="00732E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82033" w:rsidRPr="00881E9E" w:rsidTr="00283C6E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64(1)</w:t>
            </w:r>
          </w:p>
        </w:tc>
        <w:tc>
          <w:tcPr>
            <w:tcW w:w="380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России в мировой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экономике.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1276" w:type="dxa"/>
            <w:vAlign w:val="center"/>
          </w:tcPr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13.05.</w:t>
            </w:r>
          </w:p>
          <w:p w:rsidR="00882033" w:rsidRPr="000E3997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9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4988" w:type="dxa"/>
          </w:tcPr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Параграф №48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Отв. на вопросы</w:t>
            </w:r>
          </w:p>
          <w:p w:rsidR="0088203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Стр.263-264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283C6E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65(2)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знаний по курсу.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  <w:r w:rsidRPr="00542FE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76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  <w:r w:rsidRPr="00542FE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283C6E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66(3)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A3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знаний по курсу.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276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/р</w:t>
            </w:r>
          </w:p>
        </w:tc>
      </w:tr>
      <w:tr w:rsidR="00882033" w:rsidRPr="00881E9E" w:rsidTr="00283C6E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67(4)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AD3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курсу «Население и хозяйство России»</w:t>
            </w:r>
          </w:p>
        </w:tc>
        <w:tc>
          <w:tcPr>
            <w:tcW w:w="982" w:type="dxa"/>
            <w:vAlign w:val="center"/>
          </w:tcPr>
          <w:p w:rsidR="00882033" w:rsidRPr="004B6EAA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276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283C6E">
        <w:trPr>
          <w:trHeight w:val="273"/>
        </w:trPr>
        <w:tc>
          <w:tcPr>
            <w:tcW w:w="988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68(5)</w:t>
            </w:r>
          </w:p>
        </w:tc>
        <w:tc>
          <w:tcPr>
            <w:tcW w:w="3808" w:type="dxa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Коррекция знаний.</w:t>
            </w:r>
          </w:p>
        </w:tc>
        <w:tc>
          <w:tcPr>
            <w:tcW w:w="982" w:type="dxa"/>
            <w:vAlign w:val="center"/>
          </w:tcPr>
          <w:p w:rsidR="00882033" w:rsidRPr="00535D92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276" w:type="dxa"/>
            <w:vAlign w:val="center"/>
          </w:tcPr>
          <w:p w:rsidR="0088203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23.05.</w:t>
            </w:r>
          </w:p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4988" w:type="dxa"/>
          </w:tcPr>
          <w:p w:rsidR="00882033" w:rsidRPr="00881E9E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033" w:rsidRPr="00881E9E" w:rsidTr="008E1D22">
        <w:trPr>
          <w:trHeight w:val="273"/>
        </w:trPr>
        <w:tc>
          <w:tcPr>
            <w:tcW w:w="6912" w:type="dxa"/>
            <w:gridSpan w:val="4"/>
            <w:vAlign w:val="center"/>
          </w:tcPr>
          <w:p w:rsidR="00882033" w:rsidRPr="00D84AD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4A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68 ЧАСОВ</w:t>
            </w:r>
          </w:p>
        </w:tc>
        <w:tc>
          <w:tcPr>
            <w:tcW w:w="1276" w:type="dxa"/>
          </w:tcPr>
          <w:p w:rsidR="00882033" w:rsidRPr="00D84AD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88" w:type="dxa"/>
          </w:tcPr>
          <w:p w:rsidR="00882033" w:rsidRPr="00D84AD3" w:rsidRDefault="00882033" w:rsidP="00882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C130B" w:rsidRPr="00BA270F" w:rsidRDefault="00DC130B" w:rsidP="00DC130B">
      <w:pPr>
        <w:overflowPunct w:val="0"/>
        <w:autoSpaceDE w:val="0"/>
        <w:autoSpaceDN w:val="0"/>
        <w:adjustRightInd w:val="0"/>
        <w:spacing w:after="0" w:line="226" w:lineRule="exact"/>
        <w:ind w:firstLine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130B" w:rsidRDefault="00DC130B" w:rsidP="00DC130B">
      <w:pPr>
        <w:overflowPunct w:val="0"/>
        <w:autoSpaceDE w:val="0"/>
        <w:autoSpaceDN w:val="0"/>
        <w:adjustRightInd w:val="0"/>
        <w:spacing w:before="240" w:after="0" w:line="240" w:lineRule="exact"/>
        <w:ind w:left="644"/>
        <w:jc w:val="center"/>
        <w:textAlignment w:val="baseline"/>
        <w:rPr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D22" w:rsidRDefault="008E1D22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D22" w:rsidRDefault="008E1D22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D22" w:rsidRDefault="008E1D22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D22" w:rsidRDefault="008E1D22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2BC" w:rsidRDefault="001842BC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2BC" w:rsidRDefault="001842BC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2BC" w:rsidRDefault="001842BC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2BC" w:rsidRDefault="001842BC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2BC" w:rsidRDefault="001842BC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2BC" w:rsidRDefault="001842BC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130B" w:rsidRPr="00D84AD3" w:rsidRDefault="00DC130B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AD3">
        <w:rPr>
          <w:rFonts w:ascii="Times New Roman" w:hAnsi="Times New Roman" w:cs="Times New Roman"/>
          <w:b/>
          <w:bCs/>
          <w:sz w:val="28"/>
          <w:szCs w:val="28"/>
        </w:rPr>
        <w:t>Лист регистрации изменений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1554"/>
        <w:gridCol w:w="3402"/>
        <w:gridCol w:w="2977"/>
      </w:tblGrid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изменения</w:t>
            </w: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изменения</w:t>
            </w: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Корректирующие действия</w:t>
            </w: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0B" w:rsidRPr="00D84AD3" w:rsidTr="00DC130B">
        <w:tc>
          <w:tcPr>
            <w:tcW w:w="1135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30B" w:rsidRPr="00D84AD3" w:rsidRDefault="00DC130B" w:rsidP="00DC13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30B" w:rsidRPr="00D84AD3" w:rsidRDefault="00DC130B" w:rsidP="00DC130B">
      <w:pPr>
        <w:tabs>
          <w:tab w:val="left" w:pos="21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AD3">
        <w:rPr>
          <w:rFonts w:ascii="Times New Roman" w:hAnsi="Times New Roman" w:cs="Times New Roman"/>
          <w:b/>
          <w:sz w:val="28"/>
          <w:szCs w:val="28"/>
        </w:rPr>
        <w:t>График лабораторных работ</w:t>
      </w:r>
    </w:p>
    <w:tbl>
      <w:tblPr>
        <w:tblStyle w:val="1"/>
        <w:tblW w:w="8193" w:type="dxa"/>
        <w:tblInd w:w="562" w:type="dxa"/>
        <w:tblLayout w:type="fixed"/>
        <w:tblLook w:val="04A0"/>
      </w:tblPr>
      <w:tblGrid>
        <w:gridCol w:w="851"/>
        <w:gridCol w:w="3402"/>
        <w:gridCol w:w="1843"/>
        <w:gridCol w:w="2097"/>
      </w:tblGrid>
      <w:tr w:rsidR="00DC130B" w:rsidRPr="00D84AD3" w:rsidTr="00DC130B">
        <w:tc>
          <w:tcPr>
            <w:tcW w:w="85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срок </w:t>
            </w:r>
          </w:p>
        </w:tc>
        <w:tc>
          <w:tcPr>
            <w:tcW w:w="209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срок</w:t>
            </w:r>
          </w:p>
        </w:tc>
      </w:tr>
      <w:tr w:rsidR="00DC130B" w:rsidRPr="00D84AD3" w:rsidTr="00DC130B">
        <w:tc>
          <w:tcPr>
            <w:tcW w:w="85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C130B" w:rsidRPr="00D84AD3" w:rsidRDefault="00AC7D4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на контурную карту границ России и соседних с Россией стран.</w:t>
            </w:r>
          </w:p>
        </w:tc>
        <w:tc>
          <w:tcPr>
            <w:tcW w:w="1843" w:type="dxa"/>
          </w:tcPr>
          <w:p w:rsidR="00AC7D44" w:rsidRPr="00AC7D44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  <w:p w:rsidR="00DC130B" w:rsidRPr="00D84AD3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-16.09.2017</w:t>
            </w:r>
          </w:p>
        </w:tc>
        <w:tc>
          <w:tcPr>
            <w:tcW w:w="209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0B" w:rsidRPr="00D84AD3" w:rsidTr="00DC130B">
        <w:tc>
          <w:tcPr>
            <w:tcW w:w="85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DC130B" w:rsidRPr="00D84AD3" w:rsidRDefault="00AC7D4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на контурную карту территориальных образований и краёв.</w:t>
            </w:r>
          </w:p>
        </w:tc>
        <w:tc>
          <w:tcPr>
            <w:tcW w:w="1843" w:type="dxa"/>
          </w:tcPr>
          <w:p w:rsidR="00AC7D44" w:rsidRPr="00AC7D44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</w:t>
            </w:r>
          </w:p>
          <w:p w:rsidR="00DC130B" w:rsidRPr="00D84AD3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-14.10.2017</w:t>
            </w:r>
          </w:p>
        </w:tc>
        <w:tc>
          <w:tcPr>
            <w:tcW w:w="209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0B" w:rsidRPr="00D84AD3" w:rsidTr="00DC130B">
        <w:tc>
          <w:tcPr>
            <w:tcW w:w="85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DC130B" w:rsidRPr="00D84AD3" w:rsidRDefault="00AC7D4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«Народы России, не имеющие национально-территориальных образований в составе страны».</w:t>
            </w:r>
          </w:p>
        </w:tc>
        <w:tc>
          <w:tcPr>
            <w:tcW w:w="1843" w:type="dxa"/>
          </w:tcPr>
          <w:p w:rsidR="00AC7D44" w:rsidRPr="00AC7D44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</w:t>
            </w:r>
          </w:p>
          <w:p w:rsidR="00DC130B" w:rsidRPr="00D84AD3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-27.10.2017</w:t>
            </w:r>
          </w:p>
        </w:tc>
        <w:tc>
          <w:tcPr>
            <w:tcW w:w="209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0B" w:rsidRPr="00D84AD3" w:rsidTr="00DC130B">
        <w:tc>
          <w:tcPr>
            <w:tcW w:w="85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DC130B" w:rsidRPr="00D84AD3" w:rsidRDefault="00AC7D4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места для строительства предприятия на основе знания факторов размещения производства</w:t>
            </w:r>
          </w:p>
        </w:tc>
        <w:tc>
          <w:tcPr>
            <w:tcW w:w="1843" w:type="dxa"/>
          </w:tcPr>
          <w:p w:rsidR="00AC7D44" w:rsidRPr="00AC7D44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</w:t>
            </w:r>
          </w:p>
          <w:p w:rsidR="00DC130B" w:rsidRPr="00D84AD3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-18.11.2017</w:t>
            </w:r>
          </w:p>
        </w:tc>
        <w:tc>
          <w:tcPr>
            <w:tcW w:w="209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1E647A" w:rsidRPr="00D84AD3" w:rsidRDefault="00AC7D4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 двух или нескольких угольных бассейнов страны</w:t>
            </w:r>
          </w:p>
        </w:tc>
        <w:tc>
          <w:tcPr>
            <w:tcW w:w="1843" w:type="dxa"/>
          </w:tcPr>
          <w:p w:rsidR="00AC7D44" w:rsidRPr="00AC7D44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</w:t>
            </w:r>
          </w:p>
          <w:p w:rsidR="001E647A" w:rsidRPr="00D84AD3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-25.11.2017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1E647A" w:rsidRPr="00D84AD3" w:rsidRDefault="00AC7D44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одной из металлургических без на основе карт и статистических данных.</w:t>
            </w:r>
          </w:p>
        </w:tc>
        <w:tc>
          <w:tcPr>
            <w:tcW w:w="1843" w:type="dxa"/>
          </w:tcPr>
          <w:p w:rsidR="00AC7D44" w:rsidRPr="00AC7D44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</w:t>
            </w:r>
          </w:p>
          <w:p w:rsidR="001E647A" w:rsidRPr="00D84AD3" w:rsidRDefault="00AC7D44" w:rsidP="00AC7D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02.12.2017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1E647A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картам главных факторов и районов размещения алюминиевой промышленности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-02.12.2017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1E647A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картам основных центров размещения металлоемкого и трудоемкого машиностроения.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04.12.2017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-09.12.2017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 картам 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зональной специализации сельского хозяйства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25.12.2017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-29.12.2017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1E647A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экономико-географического положения и ресурсов Северо-Западного и Центрального районов.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-27.01.2018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1E647A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Экономико-географическая характеристика территории (области, края, республики) по типовому плану.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-03.02.2018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1E647A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перспектив развития рекреационного хозяйства Северного Кавказа Анализ перспектив развития рекреационного хозяйства Северного Кавказа.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-17.02.2018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47A" w:rsidRPr="00D84AD3" w:rsidTr="00DC130B">
        <w:tc>
          <w:tcPr>
            <w:tcW w:w="851" w:type="dxa"/>
          </w:tcPr>
          <w:p w:rsidR="001E647A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1E647A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хозяйственной специализации Западно-Сибирского и Восточно-Сибирского экономических районов.</w:t>
            </w:r>
          </w:p>
        </w:tc>
        <w:tc>
          <w:tcPr>
            <w:tcW w:w="1843" w:type="dxa"/>
          </w:tcPr>
          <w:p w:rsidR="00C570F9" w:rsidRPr="00C570F9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26.02.2018</w:t>
            </w:r>
          </w:p>
          <w:p w:rsidR="001E647A" w:rsidRPr="00D84AD3" w:rsidRDefault="00C570F9" w:rsidP="00C570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-03.03.2018</w:t>
            </w:r>
          </w:p>
        </w:tc>
        <w:tc>
          <w:tcPr>
            <w:tcW w:w="2097" w:type="dxa"/>
          </w:tcPr>
          <w:p w:rsidR="001E647A" w:rsidRPr="00D84AD3" w:rsidRDefault="001E647A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0F9" w:rsidRPr="00D84AD3" w:rsidTr="00DC130B">
        <w:tc>
          <w:tcPr>
            <w:tcW w:w="851" w:type="dxa"/>
          </w:tcPr>
          <w:p w:rsidR="00C570F9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C570F9" w:rsidRDefault="004F2B41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схемы внешних производственно-территориальных связей </w:t>
            </w: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района.</w:t>
            </w:r>
          </w:p>
          <w:p w:rsidR="004F2B41" w:rsidRPr="00D84AD3" w:rsidRDefault="004F2B41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05.03.2018</w:t>
            </w:r>
          </w:p>
          <w:p w:rsidR="00C570F9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-10.03.2018</w:t>
            </w:r>
          </w:p>
        </w:tc>
        <w:tc>
          <w:tcPr>
            <w:tcW w:w="2097" w:type="dxa"/>
          </w:tcPr>
          <w:p w:rsidR="00C570F9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0F9" w:rsidRPr="00D84AD3" w:rsidTr="00DC130B">
        <w:tc>
          <w:tcPr>
            <w:tcW w:w="851" w:type="dxa"/>
          </w:tcPr>
          <w:p w:rsidR="00C570F9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C570F9" w:rsidRPr="00D84AD3" w:rsidRDefault="004F2B41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схемы внешних производственно -территориальных связей между странами ближнего зарубежья и Россией.</w:t>
            </w:r>
          </w:p>
        </w:tc>
        <w:tc>
          <w:tcPr>
            <w:tcW w:w="1843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  <w:p w:rsidR="00C570F9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-05.05.2018</w:t>
            </w:r>
          </w:p>
        </w:tc>
        <w:tc>
          <w:tcPr>
            <w:tcW w:w="2097" w:type="dxa"/>
          </w:tcPr>
          <w:p w:rsidR="00C570F9" w:rsidRPr="00D84AD3" w:rsidRDefault="00C570F9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30B" w:rsidRDefault="00DC130B" w:rsidP="00DC130B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B41" w:rsidRDefault="004F2B41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130B" w:rsidRPr="00D84AD3" w:rsidRDefault="00DC130B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4AD3">
        <w:rPr>
          <w:rFonts w:ascii="Times New Roman" w:eastAsia="Calibri" w:hAnsi="Times New Roman" w:cs="Times New Roman"/>
          <w:b/>
          <w:sz w:val="28"/>
          <w:szCs w:val="28"/>
        </w:rPr>
        <w:t>График контрольных работ</w:t>
      </w:r>
    </w:p>
    <w:p w:rsidR="00DC130B" w:rsidRPr="00D84AD3" w:rsidRDefault="00DC130B" w:rsidP="00DC13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Style w:val="2"/>
        <w:tblW w:w="7655" w:type="dxa"/>
        <w:tblInd w:w="704" w:type="dxa"/>
        <w:tblLayout w:type="fixed"/>
        <w:tblLook w:val="04A0"/>
      </w:tblPr>
      <w:tblGrid>
        <w:gridCol w:w="567"/>
        <w:gridCol w:w="3827"/>
        <w:gridCol w:w="1560"/>
        <w:gridCol w:w="1701"/>
      </w:tblGrid>
      <w:tr w:rsidR="00DC130B" w:rsidRPr="00D84AD3" w:rsidTr="00DC130B">
        <w:tc>
          <w:tcPr>
            <w:tcW w:w="56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560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срок </w:t>
            </w:r>
          </w:p>
        </w:tc>
        <w:tc>
          <w:tcPr>
            <w:tcW w:w="170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срок</w:t>
            </w:r>
          </w:p>
        </w:tc>
      </w:tr>
      <w:tr w:rsidR="00DC130B" w:rsidRPr="00D84AD3" w:rsidTr="00DC130B">
        <w:tc>
          <w:tcPr>
            <w:tcW w:w="56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</w:t>
            </w:r>
          </w:p>
          <w:p w:rsidR="00DC130B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 мира. Природные условия и ресурсы России.</w:t>
            </w:r>
          </w:p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02.10.2017</w:t>
            </w:r>
          </w:p>
          <w:p w:rsidR="00DC130B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-07.10.2017</w:t>
            </w:r>
          </w:p>
        </w:tc>
        <w:tc>
          <w:tcPr>
            <w:tcW w:w="170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0B" w:rsidRPr="00D84AD3" w:rsidTr="00DC130B">
        <w:tc>
          <w:tcPr>
            <w:tcW w:w="56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  <w:p w:rsidR="004F2B41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 России</w:t>
            </w:r>
          </w:p>
        </w:tc>
        <w:tc>
          <w:tcPr>
            <w:tcW w:w="1560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</w:t>
            </w:r>
          </w:p>
          <w:p w:rsidR="00DC130B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-23.12.2017</w:t>
            </w:r>
          </w:p>
        </w:tc>
        <w:tc>
          <w:tcPr>
            <w:tcW w:w="170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0B" w:rsidRPr="00D84AD3" w:rsidTr="00DC130B">
        <w:tc>
          <w:tcPr>
            <w:tcW w:w="56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</w:t>
            </w:r>
          </w:p>
          <w:p w:rsidR="00DC130B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1560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</w:t>
            </w:r>
          </w:p>
          <w:p w:rsidR="00DC130B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-10.03.2018</w:t>
            </w:r>
          </w:p>
        </w:tc>
        <w:tc>
          <w:tcPr>
            <w:tcW w:w="170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0B" w:rsidRPr="00D84AD3" w:rsidTr="00DC130B">
        <w:tc>
          <w:tcPr>
            <w:tcW w:w="567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DC130B" w:rsidRPr="00D84AD3" w:rsidRDefault="004F2B41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по курсу «Население и хозяйство России»</w:t>
            </w:r>
          </w:p>
        </w:tc>
        <w:tc>
          <w:tcPr>
            <w:tcW w:w="1560" w:type="dxa"/>
          </w:tcPr>
          <w:p w:rsidR="004F2B41" w:rsidRPr="004F2B41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14.05.2018</w:t>
            </w:r>
          </w:p>
          <w:p w:rsidR="00DC130B" w:rsidRPr="00D84AD3" w:rsidRDefault="004F2B41" w:rsidP="004F2B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-19.05.2018</w:t>
            </w:r>
          </w:p>
        </w:tc>
        <w:tc>
          <w:tcPr>
            <w:tcW w:w="1701" w:type="dxa"/>
          </w:tcPr>
          <w:p w:rsidR="00DC130B" w:rsidRPr="00D84AD3" w:rsidRDefault="00DC130B" w:rsidP="00DC130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30B" w:rsidRPr="00D84AD3" w:rsidRDefault="00DC130B" w:rsidP="00DC130B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30B" w:rsidRDefault="00DC130B" w:rsidP="00DC130B">
      <w:pPr>
        <w:overflowPunct w:val="0"/>
        <w:autoSpaceDE w:val="0"/>
        <w:autoSpaceDN w:val="0"/>
        <w:adjustRightInd w:val="0"/>
        <w:spacing w:before="240" w:after="0" w:line="240" w:lineRule="exact"/>
        <w:ind w:left="644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130B" w:rsidRPr="00BA270F" w:rsidRDefault="00DC130B" w:rsidP="00DC130B">
      <w:pPr>
        <w:overflowPunct w:val="0"/>
        <w:autoSpaceDE w:val="0"/>
        <w:autoSpaceDN w:val="0"/>
        <w:adjustRightInd w:val="0"/>
        <w:spacing w:before="240" w:after="0" w:line="240" w:lineRule="exact"/>
        <w:ind w:left="644"/>
        <w:jc w:val="center"/>
        <w:textAlignment w:val="baseline"/>
        <w:rPr>
          <w:sz w:val="20"/>
          <w:szCs w:val="20"/>
        </w:rPr>
      </w:pPr>
    </w:p>
    <w:p w:rsidR="00DC130B" w:rsidRPr="00BA270F" w:rsidRDefault="00DC130B" w:rsidP="00DC130B">
      <w:pPr>
        <w:rPr>
          <w:sz w:val="20"/>
          <w:szCs w:val="20"/>
        </w:rPr>
      </w:pPr>
    </w:p>
    <w:p w:rsidR="00DC130B" w:rsidRDefault="00DC130B" w:rsidP="00DC130B"/>
    <w:p w:rsidR="00DC130B" w:rsidRDefault="00DC130B" w:rsidP="00DC130B"/>
    <w:p w:rsidR="009551FE" w:rsidRDefault="009551FE"/>
    <w:sectPr w:rsidR="009551FE" w:rsidSect="0017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5124F"/>
    <w:multiLevelType w:val="hybridMultilevel"/>
    <w:tmpl w:val="3DE6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774C7"/>
    <w:multiLevelType w:val="hybridMultilevel"/>
    <w:tmpl w:val="9F74B60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>
    <w:nsid w:val="39AA68F5"/>
    <w:multiLevelType w:val="hybridMultilevel"/>
    <w:tmpl w:val="DC24CA10"/>
    <w:lvl w:ilvl="0" w:tplc="041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7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28D"/>
    <w:rsid w:val="000A5028"/>
    <w:rsid w:val="000E3997"/>
    <w:rsid w:val="000E7A57"/>
    <w:rsid w:val="000F7239"/>
    <w:rsid w:val="00101754"/>
    <w:rsid w:val="00175F73"/>
    <w:rsid w:val="001842BC"/>
    <w:rsid w:val="001E647A"/>
    <w:rsid w:val="00221479"/>
    <w:rsid w:val="00283C6E"/>
    <w:rsid w:val="00313943"/>
    <w:rsid w:val="00316899"/>
    <w:rsid w:val="0038329C"/>
    <w:rsid w:val="00472823"/>
    <w:rsid w:val="004E2807"/>
    <w:rsid w:val="004F2B41"/>
    <w:rsid w:val="00511F1D"/>
    <w:rsid w:val="00535D92"/>
    <w:rsid w:val="00542FE6"/>
    <w:rsid w:val="005F1821"/>
    <w:rsid w:val="00604B58"/>
    <w:rsid w:val="00607340"/>
    <w:rsid w:val="0065103B"/>
    <w:rsid w:val="006A0DBA"/>
    <w:rsid w:val="006E7C34"/>
    <w:rsid w:val="006F2C85"/>
    <w:rsid w:val="006F3564"/>
    <w:rsid w:val="007030D0"/>
    <w:rsid w:val="00732E9B"/>
    <w:rsid w:val="0077043F"/>
    <w:rsid w:val="007E1418"/>
    <w:rsid w:val="00882033"/>
    <w:rsid w:val="008837D4"/>
    <w:rsid w:val="008B48BB"/>
    <w:rsid w:val="008E1D22"/>
    <w:rsid w:val="008F34B5"/>
    <w:rsid w:val="0090266C"/>
    <w:rsid w:val="00927DCD"/>
    <w:rsid w:val="009551FE"/>
    <w:rsid w:val="009B128D"/>
    <w:rsid w:val="00A461A4"/>
    <w:rsid w:val="00A55D98"/>
    <w:rsid w:val="00A82C0C"/>
    <w:rsid w:val="00AB1452"/>
    <w:rsid w:val="00AC7D44"/>
    <w:rsid w:val="00AD0C29"/>
    <w:rsid w:val="00B608DA"/>
    <w:rsid w:val="00BB1C73"/>
    <w:rsid w:val="00C570F9"/>
    <w:rsid w:val="00C74E8A"/>
    <w:rsid w:val="00C80BFA"/>
    <w:rsid w:val="00CB0E98"/>
    <w:rsid w:val="00D203D6"/>
    <w:rsid w:val="00D332A6"/>
    <w:rsid w:val="00DC130B"/>
    <w:rsid w:val="00E94A35"/>
    <w:rsid w:val="00F81450"/>
    <w:rsid w:val="00F81B81"/>
    <w:rsid w:val="00FD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30B"/>
    <w:pPr>
      <w:ind w:left="720"/>
      <w:contextualSpacing/>
    </w:pPr>
  </w:style>
  <w:style w:type="table" w:styleId="a4">
    <w:name w:val="Table Grid"/>
    <w:basedOn w:val="a1"/>
    <w:uiPriority w:val="39"/>
    <w:rsid w:val="00DC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DC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DC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7340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paragraph" w:customStyle="1" w:styleId="ParagraphStyle">
    <w:name w:val="Paragraph Style"/>
    <w:rsid w:val="006073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530F-BD3C-4B76-984B-CA8A751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19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user</cp:lastModifiedBy>
  <cp:revision>19</cp:revision>
  <cp:lastPrinted>2017-11-24T08:34:00Z</cp:lastPrinted>
  <dcterms:created xsi:type="dcterms:W3CDTF">2017-08-31T13:27:00Z</dcterms:created>
  <dcterms:modified xsi:type="dcterms:W3CDTF">2018-10-25T20:31:00Z</dcterms:modified>
</cp:coreProperties>
</file>